
<file path=[Content_Types].xml><?xml version="1.0" encoding="utf-8"?>
<Types xmlns="http://schemas.openxmlformats.org/package/2006/content-types">
  <Default Extension="emf" ContentType="image/x-emf"/>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D6D628" w14:textId="77777777" w:rsidR="00FA5F90" w:rsidRDefault="00705D4B" w:rsidP="00FA5F90">
      <w:pPr>
        <w:spacing w:line="360" w:lineRule="auto"/>
        <w:ind w:left="-567"/>
        <w:jc w:val="both"/>
        <w:rPr>
          <w:rFonts w:ascii="Arial" w:hAnsi="Arial" w:cs="Arial"/>
          <w:b/>
          <w:sz w:val="22"/>
          <w:szCs w:val="22"/>
        </w:rPr>
      </w:pPr>
      <w:bookmarkStart w:id="0" w:name="_Hlk190504222"/>
      <w:bookmarkStart w:id="1" w:name="_Hlk192063087"/>
      <w:r w:rsidRPr="00705D4B">
        <w:rPr>
          <w:rFonts w:ascii="Arial" w:eastAsia="Times New Roman" w:hAnsi="Arial" w:cs="Arial"/>
          <w:b/>
          <w:bCs/>
          <w:szCs w:val="24"/>
          <w:lang w:val="en-US"/>
        </w:rPr>
        <w:t>MEDIA STATEMENT BY MINISTER PARKS TAU</w:t>
      </w:r>
      <w:r w:rsidRPr="00705D4B">
        <w:rPr>
          <w:rFonts w:ascii="Arial" w:eastAsia="Times New Roman" w:hAnsi="Arial" w:cs="Arial"/>
          <w:szCs w:val="24"/>
          <w:lang w:val="en-US"/>
        </w:rPr>
        <w:br/>
      </w:r>
      <w:r w:rsidRPr="00705D4B">
        <w:rPr>
          <w:rFonts w:ascii="Arial" w:eastAsia="Times New Roman" w:hAnsi="Arial" w:cs="Arial"/>
          <w:i/>
          <w:iCs/>
          <w:szCs w:val="24"/>
          <w:lang w:val="en-US"/>
        </w:rPr>
        <w:t>Minister of Trade, Industry and Competition of the Republic of South Africa</w:t>
      </w:r>
      <w:r w:rsidRPr="00705D4B">
        <w:rPr>
          <w:rFonts w:ascii="Arial" w:eastAsia="Times New Roman" w:hAnsi="Arial" w:cs="Arial"/>
          <w:szCs w:val="24"/>
          <w:lang w:val="en-US"/>
        </w:rPr>
        <w:br/>
      </w:r>
      <w:r w:rsidR="00FA5F90">
        <w:rPr>
          <w:rFonts w:ascii="Arial" w:hAnsi="Arial" w:cs="Arial"/>
          <w:b/>
          <w:sz w:val="22"/>
          <w:szCs w:val="22"/>
        </w:rPr>
        <w:t>31 JULY 2025</w:t>
      </w:r>
    </w:p>
    <w:p w14:paraId="00E28704" w14:textId="77777777" w:rsidR="00705D4B" w:rsidRDefault="00705D4B" w:rsidP="00705D4B">
      <w:pPr>
        <w:spacing w:line="360" w:lineRule="auto"/>
        <w:ind w:left="-567"/>
        <w:jc w:val="both"/>
        <w:rPr>
          <w:rFonts w:ascii="Arial" w:eastAsia="Times New Roman" w:hAnsi="Arial" w:cs="Arial"/>
          <w:b/>
          <w:bCs/>
          <w:szCs w:val="24"/>
          <w:lang w:val="en-US"/>
        </w:rPr>
      </w:pPr>
    </w:p>
    <w:p w14:paraId="0D6246B3" w14:textId="77777777" w:rsidR="00705D4B" w:rsidRDefault="00705D4B" w:rsidP="00705D4B">
      <w:pPr>
        <w:spacing w:line="360" w:lineRule="auto"/>
        <w:ind w:left="-567"/>
        <w:jc w:val="both"/>
        <w:rPr>
          <w:rFonts w:ascii="Arial" w:eastAsia="Times New Roman" w:hAnsi="Arial" w:cs="Arial"/>
          <w:b/>
          <w:bCs/>
          <w:szCs w:val="24"/>
          <w:lang w:val="en-US"/>
        </w:rPr>
      </w:pPr>
      <w:r>
        <w:rPr>
          <w:rFonts w:ascii="Arial" w:eastAsia="Times New Roman" w:hAnsi="Arial" w:cs="Arial"/>
          <w:b/>
          <w:bCs/>
          <w:szCs w:val="24"/>
          <w:lang w:val="en-US"/>
        </w:rPr>
        <w:t xml:space="preserve">the </w:t>
      </w:r>
      <w:r w:rsidRPr="00705D4B">
        <w:rPr>
          <w:rFonts w:ascii="Arial" w:eastAsia="Times New Roman" w:hAnsi="Arial" w:cs="Arial"/>
          <w:b/>
          <w:bCs/>
          <w:szCs w:val="24"/>
          <w:lang w:val="en-US"/>
        </w:rPr>
        <w:t>dtic Launches Urgent Measures to Support Exporters Impacted by U.S. Tariff Hike</w:t>
      </w:r>
    </w:p>
    <w:p w14:paraId="0E3EF4E2" w14:textId="77777777" w:rsidR="00705D4B" w:rsidRDefault="00705D4B" w:rsidP="00705D4B">
      <w:pPr>
        <w:spacing w:line="360" w:lineRule="auto"/>
        <w:ind w:left="-567"/>
        <w:jc w:val="both"/>
        <w:rPr>
          <w:rFonts w:ascii="Arial" w:eastAsia="Times New Roman" w:hAnsi="Arial" w:cs="Arial"/>
          <w:b/>
          <w:bCs/>
          <w:szCs w:val="24"/>
          <w:lang w:val="en-US"/>
        </w:rPr>
      </w:pPr>
    </w:p>
    <w:p w14:paraId="20453564" w14:textId="77777777" w:rsidR="00705D4B" w:rsidRDefault="00705D4B" w:rsidP="00705D4B">
      <w:pPr>
        <w:spacing w:line="360" w:lineRule="auto"/>
        <w:ind w:left="-567"/>
        <w:jc w:val="both"/>
        <w:rPr>
          <w:rFonts w:ascii="Arial" w:eastAsia="Times New Roman" w:hAnsi="Arial" w:cs="Arial"/>
          <w:szCs w:val="24"/>
          <w:lang w:val="en-US"/>
        </w:rPr>
      </w:pPr>
      <w:r w:rsidRPr="00705D4B">
        <w:rPr>
          <w:rFonts w:ascii="Arial" w:eastAsia="Times New Roman" w:hAnsi="Arial" w:cs="Arial"/>
          <w:szCs w:val="24"/>
          <w:lang w:val="en-US"/>
        </w:rPr>
        <w:t>In a trying moment for South Africa, there still remains those who would seek to sabotage our efforts to resolve this impasse. Despite our tireless efforts, which we have, where possible, communicated consistently on, some segments of our country refuse to be a part of the solution. Instead of providing constructive support to the efforts made by government, the Democratic Alliance continues to release reckless statements which undermine the progress we have been making towards the 1 August deadline. This is downright irresponsible for a party in the Government of National Unity, and an integral part of the process. We will not, however, be deterred by this.</w:t>
      </w:r>
    </w:p>
    <w:p w14:paraId="1A1E10C3" w14:textId="77777777" w:rsidR="00705D4B" w:rsidRPr="00705D4B" w:rsidRDefault="00705D4B" w:rsidP="00705D4B">
      <w:pPr>
        <w:spacing w:line="360" w:lineRule="auto"/>
        <w:ind w:left="-567"/>
        <w:jc w:val="both"/>
        <w:rPr>
          <w:rFonts w:ascii="Arial" w:eastAsia="Times New Roman" w:hAnsi="Arial" w:cs="Arial"/>
          <w:szCs w:val="24"/>
          <w:lang w:val="en-US"/>
        </w:rPr>
      </w:pPr>
    </w:p>
    <w:p w14:paraId="0E75D95B" w14:textId="77777777" w:rsidR="00705D4B" w:rsidRDefault="00705D4B" w:rsidP="00705D4B">
      <w:pPr>
        <w:spacing w:line="360" w:lineRule="auto"/>
        <w:ind w:left="-567"/>
        <w:jc w:val="both"/>
        <w:rPr>
          <w:rFonts w:ascii="Arial" w:eastAsia="Times New Roman" w:hAnsi="Arial" w:cs="Arial"/>
          <w:szCs w:val="24"/>
          <w:lang w:val="en-US"/>
        </w:rPr>
      </w:pPr>
      <w:r w:rsidRPr="00705D4B">
        <w:rPr>
          <w:rFonts w:ascii="Arial" w:eastAsia="Times New Roman" w:hAnsi="Arial" w:cs="Arial"/>
          <w:szCs w:val="24"/>
          <w:lang w:val="en-US"/>
        </w:rPr>
        <w:t>The Department of Trade, Industry and Competition (</w:t>
      </w:r>
      <w:r w:rsidRPr="00705D4B">
        <w:rPr>
          <w:rFonts w:ascii="Arial" w:eastAsia="Times New Roman" w:hAnsi="Arial" w:cs="Arial"/>
          <w:b/>
          <w:szCs w:val="24"/>
          <w:lang w:val="en-US"/>
        </w:rPr>
        <w:t>the dtic</w:t>
      </w:r>
      <w:r w:rsidRPr="00705D4B">
        <w:rPr>
          <w:rFonts w:ascii="Arial" w:eastAsia="Times New Roman" w:hAnsi="Arial" w:cs="Arial"/>
          <w:szCs w:val="24"/>
          <w:lang w:val="en-US"/>
        </w:rPr>
        <w:t>) has announced a set of measures in response to the imminent 30% tariff hike on South African exports to the United States, which comes into effect on 1 August 2025. These urgent interventions are part of the dtic’s ongoing commitment to protecting jobs, preserving market access in the United States, and promoting export diversification to alternate markets in Africa, the EU, Asia, Latin America, and other strategic partners.</w:t>
      </w:r>
    </w:p>
    <w:p w14:paraId="5A201EFC" w14:textId="77777777" w:rsidR="00705D4B" w:rsidRPr="00705D4B" w:rsidRDefault="00705D4B" w:rsidP="00705D4B">
      <w:pPr>
        <w:spacing w:line="360" w:lineRule="auto"/>
        <w:ind w:left="-567"/>
        <w:jc w:val="both"/>
        <w:rPr>
          <w:rFonts w:ascii="Arial" w:eastAsia="Times New Roman" w:hAnsi="Arial" w:cs="Arial"/>
          <w:szCs w:val="24"/>
          <w:lang w:val="en-US"/>
        </w:rPr>
      </w:pPr>
    </w:p>
    <w:p w14:paraId="1D517E1B" w14:textId="77777777" w:rsidR="00705D4B" w:rsidRDefault="00705D4B" w:rsidP="00705D4B">
      <w:pPr>
        <w:spacing w:line="360" w:lineRule="auto"/>
        <w:ind w:left="-567"/>
        <w:jc w:val="both"/>
        <w:rPr>
          <w:rFonts w:ascii="Arial" w:eastAsia="Times New Roman" w:hAnsi="Arial" w:cs="Arial"/>
          <w:szCs w:val="24"/>
          <w:lang w:val="en-US"/>
        </w:rPr>
      </w:pPr>
      <w:r w:rsidRPr="00705D4B">
        <w:rPr>
          <w:rFonts w:ascii="Arial" w:eastAsia="Times New Roman" w:hAnsi="Arial" w:cs="Arial"/>
          <w:szCs w:val="24"/>
          <w:lang w:val="en-US"/>
        </w:rPr>
        <w:t xml:space="preserve">Key amongst the interventions is the establishment of an Export Support Desk, which will serve as a direct point of contact for companies affected by the U.S. tariff hike. The Desk will provide updates on developments and tailored advisory services to exporters on alternative destinations, guidance on market entry processes, insights into compliance requirements and linkages to South African Embassies and High Commissions abroad. </w:t>
      </w:r>
    </w:p>
    <w:p w14:paraId="5A5F97CA" w14:textId="77777777" w:rsidR="00705D4B" w:rsidRPr="00705D4B" w:rsidRDefault="00705D4B" w:rsidP="00705D4B">
      <w:pPr>
        <w:spacing w:line="360" w:lineRule="auto"/>
        <w:ind w:left="-567"/>
        <w:jc w:val="both"/>
        <w:rPr>
          <w:rFonts w:ascii="Arial" w:eastAsia="Times New Roman" w:hAnsi="Arial" w:cs="Arial"/>
          <w:szCs w:val="24"/>
          <w:lang w:val="en-US"/>
        </w:rPr>
      </w:pPr>
    </w:p>
    <w:p w14:paraId="204F1340" w14:textId="77777777" w:rsidR="00705D4B" w:rsidRDefault="00705D4B" w:rsidP="00705D4B">
      <w:pPr>
        <w:spacing w:line="360" w:lineRule="auto"/>
        <w:ind w:left="-567"/>
        <w:jc w:val="both"/>
        <w:rPr>
          <w:rFonts w:ascii="Arial" w:eastAsia="Times New Roman" w:hAnsi="Arial" w:cs="Arial"/>
          <w:szCs w:val="24"/>
          <w:lang w:val="en-US"/>
        </w:rPr>
      </w:pPr>
      <w:r w:rsidRPr="00705D4B">
        <w:rPr>
          <w:rFonts w:ascii="Arial" w:eastAsia="Times New Roman" w:hAnsi="Arial" w:cs="Arial"/>
          <w:szCs w:val="24"/>
          <w:lang w:val="en-US"/>
        </w:rPr>
        <w:lastRenderedPageBreak/>
        <w:t>This tariff hike poses a direct threat to our export capacity, particularly in strategic sectors such as automotive, agro-processing, steel, and chemicals amongst others. As Government, we are fully committed to supporting our exporters through this challenging time. We are working with urgency and resolve to implement real, practical interventions that defend jobs and position South Africa competitively in a shifting global landscape.</w:t>
      </w:r>
    </w:p>
    <w:p w14:paraId="14A24330" w14:textId="77777777" w:rsidR="004B2BBE" w:rsidRPr="00705D4B" w:rsidRDefault="004B2BBE" w:rsidP="00705D4B">
      <w:pPr>
        <w:spacing w:line="360" w:lineRule="auto"/>
        <w:ind w:left="-567"/>
        <w:jc w:val="both"/>
        <w:rPr>
          <w:rFonts w:ascii="Arial" w:eastAsia="Times New Roman" w:hAnsi="Arial" w:cs="Arial"/>
          <w:szCs w:val="24"/>
          <w:lang w:val="en-US"/>
        </w:rPr>
      </w:pPr>
    </w:p>
    <w:p w14:paraId="2FF8401C" w14:textId="77777777" w:rsidR="00705D4B" w:rsidRDefault="00705D4B" w:rsidP="00705D4B">
      <w:pPr>
        <w:spacing w:line="360" w:lineRule="auto"/>
        <w:ind w:left="-567"/>
        <w:jc w:val="both"/>
        <w:rPr>
          <w:rFonts w:ascii="Arial" w:eastAsia="Times New Roman" w:hAnsi="Arial" w:cs="Arial"/>
          <w:szCs w:val="24"/>
          <w:lang w:val="en-US"/>
        </w:rPr>
      </w:pPr>
      <w:r w:rsidRPr="00705D4B">
        <w:rPr>
          <w:rFonts w:ascii="Arial" w:eastAsia="Times New Roman" w:hAnsi="Arial" w:cs="Arial"/>
          <w:szCs w:val="24"/>
          <w:lang w:val="en-US"/>
        </w:rPr>
        <w:t>The stakes are high and we must respond decisively to ensure our export industries remain resilient, competitive, and globally integrated into diversified markets.</w:t>
      </w:r>
    </w:p>
    <w:p w14:paraId="61C04A70" w14:textId="77777777" w:rsidR="00705D4B" w:rsidRPr="00705D4B" w:rsidRDefault="00705D4B" w:rsidP="00705D4B">
      <w:pPr>
        <w:spacing w:line="360" w:lineRule="auto"/>
        <w:ind w:left="-567"/>
        <w:jc w:val="both"/>
        <w:rPr>
          <w:rFonts w:ascii="Arial" w:eastAsia="Times New Roman" w:hAnsi="Arial" w:cs="Arial"/>
          <w:szCs w:val="24"/>
          <w:lang w:val="en-US"/>
        </w:rPr>
      </w:pPr>
    </w:p>
    <w:p w14:paraId="28F4837B" w14:textId="77777777" w:rsidR="00705D4B" w:rsidRDefault="00705D4B" w:rsidP="00705D4B">
      <w:pPr>
        <w:spacing w:line="360" w:lineRule="auto"/>
        <w:ind w:left="-567"/>
        <w:jc w:val="both"/>
        <w:rPr>
          <w:rFonts w:ascii="Arial" w:eastAsia="Times New Roman" w:hAnsi="Arial" w:cs="Arial"/>
          <w:szCs w:val="24"/>
          <w:lang w:val="en-US"/>
        </w:rPr>
      </w:pPr>
      <w:r w:rsidRPr="00705D4B">
        <w:rPr>
          <w:rFonts w:ascii="Arial" w:eastAsia="Times New Roman" w:hAnsi="Arial" w:cs="Arial"/>
          <w:szCs w:val="24"/>
          <w:lang w:val="en-US"/>
        </w:rPr>
        <w:t>Exporters are encouraged to engage directly with the Export Support Desk and also to visit the dtic website regularly for updates and support mechanisms. The dtic remains steadfast in its mission to assist local producers and safeguard South Africa’s trade interests amid growing global uncertainty. The contact details of the Export Support Desk are as follows:</w:t>
      </w:r>
    </w:p>
    <w:p w14:paraId="4764C286" w14:textId="77777777" w:rsidR="00705D4B" w:rsidRDefault="00705D4B" w:rsidP="00705D4B">
      <w:pPr>
        <w:spacing w:line="360" w:lineRule="auto"/>
        <w:ind w:left="-567"/>
        <w:jc w:val="both"/>
        <w:rPr>
          <w:rFonts w:ascii="Arial" w:eastAsia="Times New Roman" w:hAnsi="Arial" w:cs="Arial"/>
          <w:szCs w:val="24"/>
          <w:lang w:val="en-US"/>
        </w:rPr>
      </w:pPr>
    </w:p>
    <w:p w14:paraId="7F877B66" w14:textId="77777777" w:rsidR="00705D4B" w:rsidRPr="00705D4B" w:rsidRDefault="00705D4B" w:rsidP="00705D4B">
      <w:pPr>
        <w:spacing w:line="360" w:lineRule="auto"/>
        <w:ind w:left="-567"/>
        <w:jc w:val="both"/>
        <w:rPr>
          <w:rFonts w:ascii="Arial" w:eastAsia="Times New Roman" w:hAnsi="Arial" w:cs="Arial"/>
          <w:szCs w:val="24"/>
          <w:lang w:val="en-US"/>
        </w:rPr>
      </w:pPr>
      <w:r w:rsidRPr="00705D4B">
        <w:rPr>
          <w:rFonts w:ascii="Arial" w:eastAsia="Times New Roman" w:hAnsi="Arial" w:cs="Arial"/>
          <w:szCs w:val="24"/>
          <w:u w:val="single"/>
          <w:lang w:val="en-US"/>
        </w:rPr>
        <w:t>Exporters to the United States and Market Enquiries related to the Americas</w:t>
      </w:r>
      <w:r w:rsidRPr="00705D4B">
        <w:rPr>
          <w:rFonts w:ascii="Arial" w:eastAsia="Times New Roman" w:hAnsi="Arial" w:cs="Arial"/>
          <w:szCs w:val="24"/>
          <w:lang w:val="en-US"/>
        </w:rPr>
        <w:t>:</w:t>
      </w:r>
    </w:p>
    <w:tbl>
      <w:tblPr>
        <w:tblStyle w:val="TableGrid1"/>
        <w:tblW w:w="0" w:type="auto"/>
        <w:tblLook w:val="04A0" w:firstRow="1" w:lastRow="0" w:firstColumn="1" w:lastColumn="0" w:noHBand="0" w:noVBand="1"/>
      </w:tblPr>
      <w:tblGrid>
        <w:gridCol w:w="1714"/>
        <w:gridCol w:w="3262"/>
        <w:gridCol w:w="3314"/>
      </w:tblGrid>
      <w:tr w:rsidR="00705D4B" w:rsidRPr="00705D4B" w14:paraId="3E3DE109" w14:textId="77777777" w:rsidTr="00705D4B">
        <w:tc>
          <w:tcPr>
            <w:tcW w:w="2056" w:type="dxa"/>
            <w:shd w:val="clear" w:color="auto" w:fill="A8D08D"/>
          </w:tcPr>
          <w:p w14:paraId="0B95E767" w14:textId="77777777" w:rsidR="00705D4B" w:rsidRPr="00705D4B" w:rsidRDefault="00705D4B" w:rsidP="00705D4B">
            <w:pPr>
              <w:spacing w:after="160" w:line="360" w:lineRule="auto"/>
              <w:jc w:val="center"/>
              <w:rPr>
                <w:rFonts w:ascii="Arial" w:eastAsia="Calibri" w:hAnsi="Arial" w:cs="Arial"/>
                <w:b/>
                <w:szCs w:val="22"/>
                <w:lang w:val="en-US"/>
              </w:rPr>
            </w:pPr>
            <w:r w:rsidRPr="00705D4B">
              <w:rPr>
                <w:rFonts w:ascii="Arial" w:eastAsia="Calibri" w:hAnsi="Arial" w:cs="Arial"/>
                <w:b/>
                <w:szCs w:val="22"/>
                <w:lang w:val="en-US"/>
              </w:rPr>
              <w:t>REGION</w:t>
            </w:r>
          </w:p>
        </w:tc>
        <w:tc>
          <w:tcPr>
            <w:tcW w:w="6960" w:type="dxa"/>
            <w:gridSpan w:val="2"/>
            <w:shd w:val="clear" w:color="auto" w:fill="A8D08D"/>
          </w:tcPr>
          <w:p w14:paraId="10DB0AE6" w14:textId="77777777" w:rsidR="00705D4B" w:rsidRPr="00705D4B" w:rsidRDefault="00705D4B" w:rsidP="00705D4B">
            <w:pPr>
              <w:spacing w:after="160" w:line="360" w:lineRule="auto"/>
              <w:jc w:val="center"/>
              <w:rPr>
                <w:rFonts w:ascii="Arial" w:eastAsia="Calibri" w:hAnsi="Arial" w:cs="Arial"/>
                <w:b/>
                <w:szCs w:val="22"/>
                <w:lang w:val="en-US"/>
              </w:rPr>
            </w:pPr>
            <w:r w:rsidRPr="00705D4B">
              <w:rPr>
                <w:rFonts w:ascii="Arial" w:eastAsia="Calibri" w:hAnsi="Arial" w:cs="Arial"/>
                <w:b/>
                <w:szCs w:val="22"/>
                <w:lang w:val="en-US"/>
              </w:rPr>
              <w:t>OFFICIALS</w:t>
            </w:r>
          </w:p>
        </w:tc>
      </w:tr>
      <w:tr w:rsidR="00705D4B" w:rsidRPr="00705D4B" w14:paraId="6733F9D8" w14:textId="77777777" w:rsidTr="00314764">
        <w:tc>
          <w:tcPr>
            <w:tcW w:w="2056" w:type="dxa"/>
          </w:tcPr>
          <w:p w14:paraId="66EEFB0C" w14:textId="77777777" w:rsidR="00705D4B" w:rsidRPr="00705D4B" w:rsidRDefault="00705D4B" w:rsidP="00705D4B">
            <w:pPr>
              <w:spacing w:after="160" w:line="259" w:lineRule="auto"/>
              <w:rPr>
                <w:rFonts w:ascii="Arial" w:eastAsia="Calibri" w:hAnsi="Arial" w:cs="Arial"/>
                <w:szCs w:val="22"/>
                <w:lang w:val="en-US"/>
              </w:rPr>
            </w:pPr>
            <w:r w:rsidRPr="00705D4B">
              <w:rPr>
                <w:rFonts w:ascii="Arial" w:eastAsia="Calibri" w:hAnsi="Arial" w:cs="Arial"/>
                <w:szCs w:val="22"/>
                <w:lang w:val="en-US"/>
              </w:rPr>
              <w:t>AMERICAS</w:t>
            </w:r>
          </w:p>
        </w:tc>
        <w:tc>
          <w:tcPr>
            <w:tcW w:w="3646" w:type="dxa"/>
          </w:tcPr>
          <w:p w14:paraId="7921E0F5" w14:textId="77777777" w:rsidR="00705D4B" w:rsidRPr="00705D4B" w:rsidRDefault="00705D4B" w:rsidP="00705D4B">
            <w:pPr>
              <w:spacing w:after="160" w:line="259" w:lineRule="auto"/>
              <w:rPr>
                <w:rFonts w:ascii="Arial" w:eastAsia="Calibri" w:hAnsi="Arial" w:cs="Arial"/>
                <w:szCs w:val="22"/>
                <w:lang w:val="en-US"/>
              </w:rPr>
            </w:pPr>
            <w:r w:rsidRPr="00705D4B">
              <w:rPr>
                <w:rFonts w:ascii="Arial" w:eastAsia="Calibri" w:hAnsi="Arial" w:cs="Arial"/>
                <w:szCs w:val="22"/>
                <w:lang w:val="en-US"/>
              </w:rPr>
              <w:t xml:space="preserve">Ms. Nthatisi Moraloge </w:t>
            </w:r>
          </w:p>
          <w:p w14:paraId="23C022E6" w14:textId="77777777" w:rsidR="00705D4B" w:rsidRPr="00705D4B" w:rsidRDefault="00705D4B" w:rsidP="00705D4B">
            <w:pPr>
              <w:spacing w:after="160" w:line="259" w:lineRule="auto"/>
              <w:rPr>
                <w:rFonts w:ascii="Arial" w:eastAsia="Calibri" w:hAnsi="Arial" w:cs="Arial"/>
                <w:szCs w:val="22"/>
                <w:lang w:val="en-US"/>
              </w:rPr>
            </w:pPr>
            <w:hyperlink r:id="rId8" w:history="1">
              <w:r w:rsidRPr="00705D4B">
                <w:rPr>
                  <w:rFonts w:ascii="Arial" w:eastAsia="Calibri" w:hAnsi="Arial" w:cs="Arial"/>
                  <w:color w:val="0563C1"/>
                  <w:szCs w:val="22"/>
                  <w:u w:val="single"/>
                  <w:lang w:val="en-US"/>
                </w:rPr>
                <w:t>NMoraloge@thedtic.gov.za</w:t>
              </w:r>
            </w:hyperlink>
            <w:r w:rsidRPr="00705D4B">
              <w:rPr>
                <w:rFonts w:ascii="Arial" w:eastAsia="Calibri" w:hAnsi="Arial" w:cs="Arial"/>
                <w:szCs w:val="22"/>
                <w:lang w:val="en-US"/>
              </w:rPr>
              <w:t xml:space="preserve"> </w:t>
            </w:r>
          </w:p>
          <w:p w14:paraId="1D0789D4" w14:textId="77777777" w:rsidR="00705D4B" w:rsidRPr="00705D4B" w:rsidRDefault="00705D4B" w:rsidP="00705D4B">
            <w:pPr>
              <w:spacing w:after="160" w:line="259" w:lineRule="auto"/>
              <w:rPr>
                <w:rFonts w:ascii="Arial" w:eastAsia="Calibri" w:hAnsi="Arial" w:cs="Arial"/>
                <w:szCs w:val="22"/>
                <w:lang w:val="en-US"/>
              </w:rPr>
            </w:pPr>
            <w:r w:rsidRPr="00705D4B">
              <w:rPr>
                <w:rFonts w:ascii="Arial" w:eastAsia="Calibri" w:hAnsi="Arial" w:cs="Arial"/>
                <w:szCs w:val="22"/>
                <w:lang w:val="en-US"/>
              </w:rPr>
              <w:t>(012) 394-1125</w:t>
            </w:r>
          </w:p>
        </w:tc>
        <w:tc>
          <w:tcPr>
            <w:tcW w:w="3314" w:type="dxa"/>
          </w:tcPr>
          <w:p w14:paraId="453F4D4D" w14:textId="77777777" w:rsidR="00705D4B" w:rsidRPr="00705D4B" w:rsidRDefault="00705D4B" w:rsidP="00705D4B">
            <w:pPr>
              <w:spacing w:after="160" w:line="259" w:lineRule="auto"/>
              <w:rPr>
                <w:rFonts w:ascii="Arial" w:eastAsia="Calibri" w:hAnsi="Arial" w:cs="Arial"/>
                <w:szCs w:val="22"/>
                <w:lang w:val="en-US"/>
              </w:rPr>
            </w:pPr>
            <w:r w:rsidRPr="00705D4B">
              <w:rPr>
                <w:rFonts w:ascii="Arial" w:eastAsia="Calibri" w:hAnsi="Arial" w:cs="Arial"/>
                <w:szCs w:val="22"/>
                <w:lang w:val="en-US"/>
              </w:rPr>
              <w:t>Mr. Karabo Modimokwane</w:t>
            </w:r>
          </w:p>
          <w:p w14:paraId="28856129" w14:textId="77777777" w:rsidR="00705D4B" w:rsidRPr="00705D4B" w:rsidRDefault="00705D4B" w:rsidP="00705D4B">
            <w:pPr>
              <w:spacing w:after="160" w:line="259" w:lineRule="auto"/>
              <w:rPr>
                <w:rFonts w:ascii="Arial" w:eastAsia="Calibri" w:hAnsi="Arial" w:cs="Arial"/>
                <w:szCs w:val="22"/>
                <w:lang w:val="en-US"/>
              </w:rPr>
            </w:pPr>
            <w:hyperlink r:id="rId9" w:history="1">
              <w:r w:rsidRPr="00705D4B">
                <w:rPr>
                  <w:rFonts w:ascii="Arial" w:eastAsia="Calibri" w:hAnsi="Arial" w:cs="Arial"/>
                  <w:color w:val="0563C1"/>
                  <w:szCs w:val="22"/>
                  <w:u w:val="single"/>
                  <w:lang w:val="en-US"/>
                </w:rPr>
                <w:t>KModimokwane@thedtc.gov.za</w:t>
              </w:r>
            </w:hyperlink>
          </w:p>
          <w:p w14:paraId="1FED21BC" w14:textId="77777777" w:rsidR="00705D4B" w:rsidRPr="00705D4B" w:rsidRDefault="00705D4B" w:rsidP="00705D4B">
            <w:pPr>
              <w:spacing w:after="160" w:line="259" w:lineRule="auto"/>
              <w:rPr>
                <w:rFonts w:ascii="Arial" w:eastAsia="Calibri" w:hAnsi="Arial" w:cs="Arial"/>
                <w:szCs w:val="22"/>
                <w:lang w:val="en-US"/>
              </w:rPr>
            </w:pPr>
            <w:r w:rsidRPr="00705D4B">
              <w:rPr>
                <w:rFonts w:ascii="Arial" w:eastAsia="Calibri" w:hAnsi="Arial" w:cs="Arial"/>
                <w:szCs w:val="22"/>
                <w:lang w:val="en-US"/>
              </w:rPr>
              <w:t>(012) 394-1164</w:t>
            </w:r>
          </w:p>
        </w:tc>
      </w:tr>
    </w:tbl>
    <w:p w14:paraId="5004B76C" w14:textId="77777777" w:rsidR="00705D4B" w:rsidRDefault="00705D4B" w:rsidP="00705D4B">
      <w:pPr>
        <w:spacing w:line="360" w:lineRule="auto"/>
        <w:ind w:left="-567"/>
        <w:jc w:val="both"/>
        <w:rPr>
          <w:rFonts w:ascii="Arial" w:eastAsia="Times New Roman" w:hAnsi="Arial" w:cs="Arial"/>
          <w:szCs w:val="24"/>
          <w:u w:val="single"/>
          <w:lang w:val="en-US"/>
        </w:rPr>
      </w:pPr>
    </w:p>
    <w:p w14:paraId="5FFD8FE9" w14:textId="77777777" w:rsidR="00705D4B" w:rsidRPr="00705D4B" w:rsidRDefault="00705D4B" w:rsidP="00705D4B">
      <w:pPr>
        <w:spacing w:line="360" w:lineRule="auto"/>
        <w:ind w:left="-567"/>
        <w:jc w:val="both"/>
        <w:rPr>
          <w:rFonts w:ascii="Arial" w:eastAsia="Times New Roman" w:hAnsi="Arial" w:cs="Arial"/>
          <w:szCs w:val="24"/>
          <w:u w:val="single"/>
          <w:lang w:val="en-US"/>
        </w:rPr>
      </w:pPr>
      <w:r w:rsidRPr="00705D4B">
        <w:rPr>
          <w:rFonts w:ascii="Arial" w:eastAsia="Times New Roman" w:hAnsi="Arial" w:cs="Arial"/>
          <w:szCs w:val="24"/>
          <w:u w:val="single"/>
          <w:lang w:val="en-US"/>
        </w:rPr>
        <w:t>Market Enquiries related to other markets:</w:t>
      </w:r>
    </w:p>
    <w:tbl>
      <w:tblPr>
        <w:tblStyle w:val="TableGrid1"/>
        <w:tblW w:w="0" w:type="auto"/>
        <w:tblLook w:val="04A0" w:firstRow="1" w:lastRow="0" w:firstColumn="1" w:lastColumn="0" w:noHBand="0" w:noVBand="1"/>
      </w:tblPr>
      <w:tblGrid>
        <w:gridCol w:w="1660"/>
        <w:gridCol w:w="3470"/>
        <w:gridCol w:w="3160"/>
      </w:tblGrid>
      <w:tr w:rsidR="00705D4B" w:rsidRPr="00705D4B" w14:paraId="0E122803" w14:textId="77777777" w:rsidTr="00705D4B">
        <w:tc>
          <w:tcPr>
            <w:tcW w:w="2056" w:type="dxa"/>
            <w:shd w:val="clear" w:color="auto" w:fill="A8D08D"/>
          </w:tcPr>
          <w:p w14:paraId="1D86CA25" w14:textId="77777777" w:rsidR="00705D4B" w:rsidRPr="00705D4B" w:rsidRDefault="00705D4B" w:rsidP="00705D4B">
            <w:pPr>
              <w:spacing w:after="160" w:line="360" w:lineRule="auto"/>
              <w:jc w:val="center"/>
              <w:rPr>
                <w:rFonts w:ascii="Arial" w:eastAsia="Calibri" w:hAnsi="Arial" w:cs="Arial"/>
                <w:b/>
                <w:szCs w:val="22"/>
                <w:lang w:val="en-US"/>
              </w:rPr>
            </w:pPr>
            <w:r w:rsidRPr="00705D4B">
              <w:rPr>
                <w:rFonts w:ascii="Arial" w:eastAsia="Calibri" w:hAnsi="Arial" w:cs="Arial"/>
                <w:b/>
                <w:szCs w:val="22"/>
                <w:lang w:val="en-US"/>
              </w:rPr>
              <w:t>REGION</w:t>
            </w:r>
          </w:p>
        </w:tc>
        <w:tc>
          <w:tcPr>
            <w:tcW w:w="6960" w:type="dxa"/>
            <w:gridSpan w:val="2"/>
            <w:shd w:val="clear" w:color="auto" w:fill="A8D08D"/>
          </w:tcPr>
          <w:p w14:paraId="5705A184" w14:textId="77777777" w:rsidR="00705D4B" w:rsidRPr="00705D4B" w:rsidRDefault="00705D4B" w:rsidP="00705D4B">
            <w:pPr>
              <w:spacing w:after="160" w:line="360" w:lineRule="auto"/>
              <w:jc w:val="center"/>
              <w:rPr>
                <w:rFonts w:ascii="Arial" w:eastAsia="Calibri" w:hAnsi="Arial" w:cs="Arial"/>
                <w:b/>
                <w:szCs w:val="22"/>
                <w:lang w:val="en-US"/>
              </w:rPr>
            </w:pPr>
            <w:r w:rsidRPr="00705D4B">
              <w:rPr>
                <w:rFonts w:ascii="Arial" w:eastAsia="Calibri" w:hAnsi="Arial" w:cs="Arial"/>
                <w:b/>
                <w:szCs w:val="22"/>
                <w:lang w:val="en-US"/>
              </w:rPr>
              <w:t>OFFICIALS</w:t>
            </w:r>
          </w:p>
        </w:tc>
      </w:tr>
      <w:tr w:rsidR="00705D4B" w:rsidRPr="00705D4B" w14:paraId="0FA0D33A" w14:textId="77777777" w:rsidTr="00314764">
        <w:tc>
          <w:tcPr>
            <w:tcW w:w="2056" w:type="dxa"/>
            <w:vMerge w:val="restart"/>
          </w:tcPr>
          <w:p w14:paraId="6995B382" w14:textId="77777777" w:rsidR="00705D4B" w:rsidRPr="00705D4B" w:rsidRDefault="00705D4B" w:rsidP="00705D4B">
            <w:pPr>
              <w:spacing w:after="160" w:line="259" w:lineRule="auto"/>
              <w:rPr>
                <w:rFonts w:ascii="Arial" w:eastAsia="Calibri" w:hAnsi="Arial" w:cs="Arial"/>
                <w:szCs w:val="22"/>
                <w:lang w:val="en-US"/>
              </w:rPr>
            </w:pPr>
            <w:r w:rsidRPr="00705D4B">
              <w:rPr>
                <w:rFonts w:ascii="Arial" w:eastAsia="Calibri" w:hAnsi="Arial" w:cs="Arial"/>
                <w:szCs w:val="22"/>
                <w:lang w:val="en-US"/>
              </w:rPr>
              <w:t xml:space="preserve">AFRICA </w:t>
            </w:r>
          </w:p>
        </w:tc>
        <w:tc>
          <w:tcPr>
            <w:tcW w:w="3646" w:type="dxa"/>
          </w:tcPr>
          <w:p w14:paraId="2F1479D0" w14:textId="77777777" w:rsidR="00705D4B" w:rsidRPr="00705D4B" w:rsidRDefault="00705D4B" w:rsidP="00705D4B">
            <w:pPr>
              <w:spacing w:after="160" w:line="259" w:lineRule="auto"/>
              <w:rPr>
                <w:rFonts w:ascii="Arial" w:eastAsia="Calibri" w:hAnsi="Arial" w:cs="Arial"/>
                <w:szCs w:val="22"/>
                <w:lang w:val="en-US"/>
              </w:rPr>
            </w:pPr>
            <w:r w:rsidRPr="00705D4B">
              <w:rPr>
                <w:rFonts w:ascii="Arial" w:eastAsia="Calibri" w:hAnsi="Arial" w:cs="Arial"/>
                <w:szCs w:val="22"/>
                <w:lang w:val="en-US"/>
              </w:rPr>
              <w:t xml:space="preserve">Ms. Zamaswazi Nkosi </w:t>
            </w:r>
          </w:p>
          <w:p w14:paraId="3F91F681" w14:textId="77777777" w:rsidR="00705D4B" w:rsidRPr="00705D4B" w:rsidRDefault="00705D4B" w:rsidP="00705D4B">
            <w:pPr>
              <w:spacing w:after="160" w:line="259" w:lineRule="auto"/>
              <w:rPr>
                <w:rFonts w:ascii="Arial" w:eastAsia="Calibri" w:hAnsi="Arial" w:cs="Arial"/>
                <w:szCs w:val="22"/>
                <w:lang w:val="en-US"/>
              </w:rPr>
            </w:pPr>
            <w:hyperlink r:id="rId10" w:history="1">
              <w:r w:rsidRPr="00705D4B">
                <w:rPr>
                  <w:rFonts w:ascii="Arial" w:eastAsia="Calibri" w:hAnsi="Arial" w:cs="Arial"/>
                  <w:color w:val="0563C1"/>
                  <w:szCs w:val="22"/>
                  <w:u w:val="single"/>
                  <w:lang w:val="en-US"/>
                </w:rPr>
                <w:t>ZPNkosi@thedtic.gov.za</w:t>
              </w:r>
            </w:hyperlink>
            <w:r w:rsidRPr="00705D4B">
              <w:rPr>
                <w:rFonts w:ascii="Arial" w:eastAsia="Calibri" w:hAnsi="Arial" w:cs="Arial"/>
                <w:szCs w:val="22"/>
                <w:lang w:val="en-US"/>
              </w:rPr>
              <w:t xml:space="preserve"> </w:t>
            </w:r>
          </w:p>
          <w:p w14:paraId="5DAA99D0" w14:textId="77777777" w:rsidR="00705D4B" w:rsidRPr="00705D4B" w:rsidRDefault="00705D4B" w:rsidP="00705D4B">
            <w:pPr>
              <w:spacing w:after="160" w:line="259" w:lineRule="auto"/>
              <w:rPr>
                <w:rFonts w:ascii="Arial" w:eastAsia="Calibri" w:hAnsi="Arial" w:cs="Arial"/>
                <w:szCs w:val="22"/>
                <w:lang w:val="en-US"/>
              </w:rPr>
            </w:pPr>
            <w:r w:rsidRPr="00705D4B">
              <w:rPr>
                <w:rFonts w:ascii="Arial" w:eastAsia="Calibri" w:hAnsi="Arial" w:cs="Arial"/>
                <w:szCs w:val="22"/>
                <w:lang w:val="en-US"/>
              </w:rPr>
              <w:t>(012) 394-3533</w:t>
            </w:r>
          </w:p>
        </w:tc>
        <w:tc>
          <w:tcPr>
            <w:tcW w:w="3314" w:type="dxa"/>
          </w:tcPr>
          <w:p w14:paraId="74DBB06D" w14:textId="77777777" w:rsidR="00705D4B" w:rsidRPr="00705D4B" w:rsidRDefault="00705D4B" w:rsidP="00705D4B">
            <w:pPr>
              <w:spacing w:after="160" w:line="259" w:lineRule="auto"/>
              <w:rPr>
                <w:rFonts w:ascii="Arial" w:eastAsia="Calibri" w:hAnsi="Arial" w:cs="Arial"/>
                <w:szCs w:val="22"/>
                <w:lang w:val="en-US"/>
              </w:rPr>
            </w:pPr>
            <w:r w:rsidRPr="00705D4B">
              <w:rPr>
                <w:rFonts w:ascii="Arial" w:eastAsia="Calibri" w:hAnsi="Arial" w:cs="Arial"/>
                <w:szCs w:val="22"/>
                <w:lang w:val="en-US"/>
              </w:rPr>
              <w:t>Mr. Mncedisi Madela</w:t>
            </w:r>
          </w:p>
          <w:p w14:paraId="2B0C4D12" w14:textId="77777777" w:rsidR="00705D4B" w:rsidRPr="00705D4B" w:rsidRDefault="00705D4B" w:rsidP="00705D4B">
            <w:pPr>
              <w:spacing w:after="160" w:line="259" w:lineRule="auto"/>
              <w:rPr>
                <w:rFonts w:ascii="Arial" w:eastAsia="Calibri" w:hAnsi="Arial" w:cs="Arial"/>
                <w:szCs w:val="22"/>
                <w:lang w:val="en-US"/>
              </w:rPr>
            </w:pPr>
            <w:hyperlink r:id="rId11" w:history="1">
              <w:r w:rsidRPr="00705D4B">
                <w:rPr>
                  <w:rFonts w:ascii="Arial" w:eastAsia="Calibri" w:hAnsi="Arial" w:cs="Arial"/>
                  <w:color w:val="0563C1"/>
                  <w:szCs w:val="22"/>
                  <w:u w:val="single"/>
                  <w:lang w:val="en-US"/>
                </w:rPr>
                <w:t>MMadela@thedtic.gov.za</w:t>
              </w:r>
            </w:hyperlink>
            <w:r w:rsidRPr="00705D4B">
              <w:rPr>
                <w:rFonts w:ascii="Arial" w:eastAsia="Calibri" w:hAnsi="Arial" w:cs="Arial"/>
                <w:szCs w:val="22"/>
                <w:lang w:val="en-US"/>
              </w:rPr>
              <w:t xml:space="preserve"> </w:t>
            </w:r>
          </w:p>
          <w:p w14:paraId="11F56E9A" w14:textId="77777777" w:rsidR="00705D4B" w:rsidRPr="00705D4B" w:rsidRDefault="00705D4B" w:rsidP="00705D4B">
            <w:pPr>
              <w:spacing w:after="160" w:line="259" w:lineRule="auto"/>
              <w:rPr>
                <w:rFonts w:ascii="Arial" w:eastAsia="Calibri" w:hAnsi="Arial" w:cs="Arial"/>
                <w:szCs w:val="22"/>
                <w:lang w:val="en-US"/>
              </w:rPr>
            </w:pPr>
            <w:r w:rsidRPr="00705D4B">
              <w:rPr>
                <w:rFonts w:ascii="Arial" w:eastAsia="Calibri" w:hAnsi="Arial" w:cs="Arial"/>
                <w:szCs w:val="22"/>
                <w:lang w:val="en-US"/>
              </w:rPr>
              <w:t>(012) 394-5659</w:t>
            </w:r>
          </w:p>
        </w:tc>
      </w:tr>
      <w:tr w:rsidR="00705D4B" w:rsidRPr="00705D4B" w14:paraId="021A3C85" w14:textId="77777777" w:rsidTr="00314764">
        <w:tc>
          <w:tcPr>
            <w:tcW w:w="2056" w:type="dxa"/>
            <w:vMerge/>
          </w:tcPr>
          <w:p w14:paraId="27D42446" w14:textId="77777777" w:rsidR="00705D4B" w:rsidRPr="00705D4B" w:rsidRDefault="00705D4B" w:rsidP="00705D4B">
            <w:pPr>
              <w:spacing w:after="160" w:line="259" w:lineRule="auto"/>
              <w:rPr>
                <w:rFonts w:ascii="Arial" w:eastAsia="Calibri" w:hAnsi="Arial" w:cs="Arial"/>
                <w:szCs w:val="22"/>
                <w:lang w:val="en-US"/>
              </w:rPr>
            </w:pPr>
          </w:p>
        </w:tc>
        <w:tc>
          <w:tcPr>
            <w:tcW w:w="3646" w:type="dxa"/>
          </w:tcPr>
          <w:p w14:paraId="108060DB" w14:textId="77777777" w:rsidR="00705D4B" w:rsidRPr="00705D4B" w:rsidRDefault="00705D4B" w:rsidP="00705D4B">
            <w:pPr>
              <w:spacing w:after="160" w:line="259" w:lineRule="auto"/>
              <w:rPr>
                <w:rFonts w:ascii="Arial" w:eastAsia="Calibri" w:hAnsi="Arial" w:cs="Arial"/>
                <w:szCs w:val="22"/>
                <w:lang w:val="en-US"/>
              </w:rPr>
            </w:pPr>
            <w:r w:rsidRPr="00705D4B">
              <w:rPr>
                <w:rFonts w:ascii="Arial" w:eastAsia="Calibri" w:hAnsi="Arial" w:cs="Arial"/>
                <w:szCs w:val="22"/>
                <w:lang w:val="en-US"/>
              </w:rPr>
              <w:t xml:space="preserve">Ms. Sithembile Shongwe </w:t>
            </w:r>
          </w:p>
          <w:p w14:paraId="281079B7" w14:textId="77777777" w:rsidR="00705D4B" w:rsidRPr="00705D4B" w:rsidRDefault="00705D4B" w:rsidP="00705D4B">
            <w:pPr>
              <w:spacing w:after="160" w:line="259" w:lineRule="auto"/>
              <w:rPr>
                <w:rFonts w:ascii="Arial" w:eastAsia="Calibri" w:hAnsi="Arial" w:cs="Arial"/>
                <w:szCs w:val="22"/>
                <w:lang w:val="en-US"/>
              </w:rPr>
            </w:pPr>
            <w:hyperlink r:id="rId12" w:history="1">
              <w:r w:rsidRPr="00705D4B">
                <w:rPr>
                  <w:rFonts w:ascii="Arial" w:eastAsia="Calibri" w:hAnsi="Arial" w:cs="Arial"/>
                  <w:color w:val="0563C1"/>
                  <w:szCs w:val="22"/>
                  <w:u w:val="single"/>
                  <w:lang w:val="en-US"/>
                </w:rPr>
                <w:t>SLShongwe@thedtic.gov.za</w:t>
              </w:r>
            </w:hyperlink>
            <w:r w:rsidRPr="00705D4B">
              <w:rPr>
                <w:rFonts w:ascii="Arial" w:eastAsia="Calibri" w:hAnsi="Arial" w:cs="Arial"/>
                <w:szCs w:val="22"/>
                <w:lang w:val="en-US"/>
              </w:rPr>
              <w:t xml:space="preserve"> </w:t>
            </w:r>
          </w:p>
          <w:p w14:paraId="1B1A3840" w14:textId="77777777" w:rsidR="00705D4B" w:rsidRPr="00705D4B" w:rsidRDefault="00705D4B" w:rsidP="00705D4B">
            <w:pPr>
              <w:spacing w:after="160" w:line="259" w:lineRule="auto"/>
              <w:rPr>
                <w:rFonts w:ascii="Arial" w:eastAsia="Calibri" w:hAnsi="Arial" w:cs="Arial"/>
                <w:szCs w:val="22"/>
                <w:lang w:val="en-US"/>
              </w:rPr>
            </w:pPr>
          </w:p>
        </w:tc>
        <w:tc>
          <w:tcPr>
            <w:tcW w:w="3314" w:type="dxa"/>
          </w:tcPr>
          <w:p w14:paraId="57ECAFC3" w14:textId="77777777" w:rsidR="00705D4B" w:rsidRPr="00705D4B" w:rsidRDefault="00705D4B" w:rsidP="00705D4B">
            <w:pPr>
              <w:spacing w:after="160" w:line="259" w:lineRule="auto"/>
              <w:rPr>
                <w:rFonts w:ascii="Arial" w:eastAsia="Calibri" w:hAnsi="Arial" w:cs="Arial"/>
                <w:szCs w:val="22"/>
                <w:lang w:val="en-US"/>
              </w:rPr>
            </w:pPr>
            <w:r w:rsidRPr="00705D4B">
              <w:rPr>
                <w:rFonts w:ascii="Arial" w:eastAsia="Calibri" w:hAnsi="Arial" w:cs="Arial"/>
                <w:szCs w:val="22"/>
                <w:lang w:val="en-US"/>
              </w:rPr>
              <w:t xml:space="preserve">Ms. </w:t>
            </w:r>
            <w:proofErr w:type="spellStart"/>
            <w:r w:rsidRPr="00705D4B">
              <w:rPr>
                <w:rFonts w:ascii="Arial" w:eastAsia="Calibri" w:hAnsi="Arial" w:cs="Arial"/>
                <w:szCs w:val="22"/>
                <w:lang w:val="en-US"/>
              </w:rPr>
              <w:t>Sibongimpilo</w:t>
            </w:r>
            <w:proofErr w:type="spellEnd"/>
            <w:r w:rsidRPr="00705D4B">
              <w:rPr>
                <w:rFonts w:ascii="Arial" w:eastAsia="Calibri" w:hAnsi="Arial" w:cs="Arial"/>
                <w:szCs w:val="22"/>
                <w:lang w:val="en-US"/>
              </w:rPr>
              <w:t xml:space="preserve"> </w:t>
            </w:r>
            <w:proofErr w:type="spellStart"/>
            <w:r w:rsidRPr="00705D4B">
              <w:rPr>
                <w:rFonts w:ascii="Arial" w:eastAsia="Calibri" w:hAnsi="Arial" w:cs="Arial"/>
                <w:szCs w:val="22"/>
                <w:lang w:val="en-US"/>
              </w:rPr>
              <w:t>Mashatola</w:t>
            </w:r>
            <w:proofErr w:type="spellEnd"/>
          </w:p>
          <w:p w14:paraId="2E1FB4BE" w14:textId="77777777" w:rsidR="00705D4B" w:rsidRPr="00705D4B" w:rsidRDefault="00705D4B" w:rsidP="00705D4B">
            <w:pPr>
              <w:spacing w:after="160" w:line="259" w:lineRule="auto"/>
              <w:rPr>
                <w:rFonts w:ascii="Arial" w:eastAsia="Calibri" w:hAnsi="Arial" w:cs="Arial"/>
                <w:szCs w:val="22"/>
                <w:lang w:val="en-US"/>
              </w:rPr>
            </w:pPr>
            <w:hyperlink r:id="rId13" w:history="1">
              <w:r w:rsidRPr="00705D4B">
                <w:rPr>
                  <w:rFonts w:ascii="Arial" w:eastAsia="Calibri" w:hAnsi="Arial" w:cs="Arial"/>
                  <w:color w:val="0563C1"/>
                  <w:szCs w:val="22"/>
                  <w:u w:val="single"/>
                  <w:lang w:val="en-US"/>
                </w:rPr>
                <w:t>SMashatola@thedtic.gov.za</w:t>
              </w:r>
            </w:hyperlink>
          </w:p>
          <w:p w14:paraId="11659BE4" w14:textId="77777777" w:rsidR="00705D4B" w:rsidRPr="00705D4B" w:rsidRDefault="00705D4B" w:rsidP="00705D4B">
            <w:pPr>
              <w:spacing w:after="160" w:line="259" w:lineRule="auto"/>
              <w:rPr>
                <w:rFonts w:ascii="Arial" w:eastAsia="Calibri" w:hAnsi="Arial" w:cs="Arial"/>
                <w:szCs w:val="22"/>
                <w:lang w:val="en-US"/>
              </w:rPr>
            </w:pPr>
            <w:r w:rsidRPr="00705D4B">
              <w:rPr>
                <w:rFonts w:ascii="Arial" w:eastAsia="Calibri" w:hAnsi="Arial" w:cs="Arial"/>
                <w:szCs w:val="22"/>
                <w:lang w:val="en-US"/>
              </w:rPr>
              <w:t>(012) 394-5507</w:t>
            </w:r>
          </w:p>
        </w:tc>
      </w:tr>
      <w:tr w:rsidR="00705D4B" w:rsidRPr="00705D4B" w14:paraId="3071D7EB" w14:textId="77777777" w:rsidTr="00314764">
        <w:tc>
          <w:tcPr>
            <w:tcW w:w="2056" w:type="dxa"/>
            <w:vMerge w:val="restart"/>
          </w:tcPr>
          <w:p w14:paraId="439060C1" w14:textId="77777777" w:rsidR="00705D4B" w:rsidRPr="00705D4B" w:rsidRDefault="00705D4B" w:rsidP="00705D4B">
            <w:pPr>
              <w:spacing w:after="160" w:line="259" w:lineRule="auto"/>
              <w:rPr>
                <w:rFonts w:ascii="Arial" w:eastAsia="Calibri" w:hAnsi="Arial" w:cs="Arial"/>
                <w:szCs w:val="22"/>
                <w:lang w:val="en-US"/>
              </w:rPr>
            </w:pPr>
            <w:r w:rsidRPr="00705D4B">
              <w:rPr>
                <w:rFonts w:ascii="Arial" w:eastAsia="Calibri" w:hAnsi="Arial" w:cs="Arial"/>
                <w:szCs w:val="22"/>
                <w:lang w:val="en-US"/>
              </w:rPr>
              <w:lastRenderedPageBreak/>
              <w:t xml:space="preserve">ASEAN AND ASIA </w:t>
            </w:r>
          </w:p>
        </w:tc>
        <w:tc>
          <w:tcPr>
            <w:tcW w:w="3646" w:type="dxa"/>
          </w:tcPr>
          <w:p w14:paraId="14DCACED" w14:textId="77777777" w:rsidR="00705D4B" w:rsidRPr="00705D4B" w:rsidRDefault="00705D4B" w:rsidP="00705D4B">
            <w:pPr>
              <w:spacing w:after="160" w:line="259" w:lineRule="auto"/>
              <w:rPr>
                <w:rFonts w:ascii="Arial" w:eastAsia="Calibri" w:hAnsi="Arial" w:cs="Arial"/>
                <w:szCs w:val="22"/>
                <w:lang w:val="en-US"/>
              </w:rPr>
            </w:pPr>
            <w:r w:rsidRPr="00705D4B">
              <w:rPr>
                <w:rFonts w:ascii="Arial" w:eastAsia="Calibri" w:hAnsi="Arial" w:cs="Arial"/>
                <w:szCs w:val="22"/>
                <w:lang w:val="en-US"/>
              </w:rPr>
              <w:t xml:space="preserve">Ms. </w:t>
            </w:r>
            <w:proofErr w:type="spellStart"/>
            <w:r w:rsidRPr="00705D4B">
              <w:rPr>
                <w:rFonts w:ascii="Arial" w:eastAsia="Calibri" w:hAnsi="Arial" w:cs="Arial"/>
                <w:szCs w:val="22"/>
                <w:lang w:val="en-US"/>
              </w:rPr>
              <w:t>Meresina</w:t>
            </w:r>
            <w:proofErr w:type="spellEnd"/>
            <w:r w:rsidRPr="00705D4B">
              <w:rPr>
                <w:rFonts w:ascii="Arial" w:eastAsia="Calibri" w:hAnsi="Arial" w:cs="Arial"/>
                <w:szCs w:val="22"/>
                <w:lang w:val="en-US"/>
              </w:rPr>
              <w:t xml:space="preserve"> Ranphabana </w:t>
            </w:r>
          </w:p>
          <w:p w14:paraId="70E2BE49" w14:textId="77777777" w:rsidR="00705D4B" w:rsidRPr="00705D4B" w:rsidRDefault="00705D4B" w:rsidP="00705D4B">
            <w:pPr>
              <w:spacing w:after="160" w:line="259" w:lineRule="auto"/>
              <w:rPr>
                <w:rFonts w:ascii="Arial" w:eastAsia="Calibri" w:hAnsi="Arial" w:cs="Arial"/>
                <w:szCs w:val="22"/>
                <w:lang w:val="en-US"/>
              </w:rPr>
            </w:pPr>
            <w:hyperlink r:id="rId14" w:history="1">
              <w:r w:rsidRPr="00705D4B">
                <w:rPr>
                  <w:rFonts w:ascii="Arial" w:eastAsia="Calibri" w:hAnsi="Arial" w:cs="Arial"/>
                  <w:color w:val="0563C1"/>
                  <w:szCs w:val="22"/>
                  <w:u w:val="single"/>
                  <w:lang w:val="en-US"/>
                </w:rPr>
                <w:t>MRanphabana@thedtic.gov.za</w:t>
              </w:r>
            </w:hyperlink>
            <w:r w:rsidRPr="00705D4B">
              <w:rPr>
                <w:rFonts w:ascii="Arial" w:eastAsia="Calibri" w:hAnsi="Arial" w:cs="Arial"/>
                <w:szCs w:val="22"/>
                <w:lang w:val="en-US"/>
              </w:rPr>
              <w:t xml:space="preserve"> </w:t>
            </w:r>
          </w:p>
          <w:p w14:paraId="45AAED95" w14:textId="77777777" w:rsidR="00705D4B" w:rsidRPr="00705D4B" w:rsidRDefault="00705D4B" w:rsidP="00705D4B">
            <w:pPr>
              <w:spacing w:after="160" w:line="259" w:lineRule="auto"/>
              <w:rPr>
                <w:rFonts w:ascii="Arial" w:eastAsia="Calibri" w:hAnsi="Arial" w:cs="Arial"/>
                <w:szCs w:val="22"/>
                <w:lang w:val="en-US"/>
              </w:rPr>
            </w:pPr>
            <w:r w:rsidRPr="00705D4B">
              <w:rPr>
                <w:rFonts w:ascii="Arial" w:eastAsia="Calibri" w:hAnsi="Arial" w:cs="Arial"/>
                <w:szCs w:val="22"/>
                <w:lang w:val="en-US"/>
              </w:rPr>
              <w:t>(012) 394-5918</w:t>
            </w:r>
          </w:p>
        </w:tc>
        <w:tc>
          <w:tcPr>
            <w:tcW w:w="3314" w:type="dxa"/>
          </w:tcPr>
          <w:p w14:paraId="496938BB" w14:textId="77777777" w:rsidR="00705D4B" w:rsidRPr="00705D4B" w:rsidRDefault="00705D4B" w:rsidP="00705D4B">
            <w:pPr>
              <w:spacing w:after="160" w:line="259" w:lineRule="auto"/>
              <w:rPr>
                <w:rFonts w:ascii="Arial" w:eastAsia="Calibri" w:hAnsi="Arial" w:cs="Arial"/>
                <w:szCs w:val="22"/>
                <w:lang w:val="en-US"/>
              </w:rPr>
            </w:pPr>
            <w:r w:rsidRPr="00705D4B">
              <w:rPr>
                <w:rFonts w:ascii="Arial" w:eastAsia="Calibri" w:hAnsi="Arial" w:cs="Arial"/>
                <w:szCs w:val="22"/>
                <w:lang w:val="en-US"/>
              </w:rPr>
              <w:t xml:space="preserve">Ms. </w:t>
            </w:r>
            <w:proofErr w:type="spellStart"/>
            <w:r w:rsidRPr="00705D4B">
              <w:rPr>
                <w:rFonts w:ascii="Arial" w:eastAsia="Calibri" w:hAnsi="Arial" w:cs="Arial"/>
                <w:szCs w:val="22"/>
                <w:lang w:val="en-US"/>
              </w:rPr>
              <w:t>Mundzhedzi</w:t>
            </w:r>
            <w:proofErr w:type="spellEnd"/>
            <w:r w:rsidRPr="00705D4B">
              <w:rPr>
                <w:rFonts w:ascii="Arial" w:eastAsia="Calibri" w:hAnsi="Arial" w:cs="Arial"/>
                <w:szCs w:val="22"/>
                <w:lang w:val="en-US"/>
              </w:rPr>
              <w:t xml:space="preserve"> Mahosi</w:t>
            </w:r>
          </w:p>
          <w:p w14:paraId="64B24256" w14:textId="77777777" w:rsidR="00705D4B" w:rsidRPr="00705D4B" w:rsidRDefault="00705D4B" w:rsidP="00705D4B">
            <w:pPr>
              <w:spacing w:after="160" w:line="259" w:lineRule="auto"/>
              <w:rPr>
                <w:rFonts w:ascii="Arial" w:eastAsia="Calibri" w:hAnsi="Arial" w:cs="Arial"/>
                <w:szCs w:val="22"/>
                <w:lang w:val="en-US"/>
              </w:rPr>
            </w:pPr>
            <w:hyperlink r:id="rId15" w:history="1">
              <w:r w:rsidRPr="00705D4B">
                <w:rPr>
                  <w:rFonts w:ascii="Arial" w:eastAsia="Calibri" w:hAnsi="Arial" w:cs="Arial"/>
                  <w:color w:val="0563C1"/>
                  <w:szCs w:val="22"/>
                  <w:u w:val="single"/>
                  <w:lang w:val="en-US"/>
                </w:rPr>
                <w:t>MMahosi@thedtic.gov.za</w:t>
              </w:r>
            </w:hyperlink>
            <w:r w:rsidRPr="00705D4B">
              <w:rPr>
                <w:rFonts w:ascii="Arial" w:eastAsia="Calibri" w:hAnsi="Arial" w:cs="Arial"/>
                <w:szCs w:val="22"/>
                <w:lang w:val="en-US"/>
              </w:rPr>
              <w:t xml:space="preserve"> </w:t>
            </w:r>
          </w:p>
          <w:p w14:paraId="25A7C65E" w14:textId="77777777" w:rsidR="00705D4B" w:rsidRPr="00705D4B" w:rsidRDefault="00705D4B" w:rsidP="00705D4B">
            <w:pPr>
              <w:spacing w:after="160" w:line="259" w:lineRule="auto"/>
              <w:rPr>
                <w:rFonts w:ascii="Arial" w:eastAsia="Calibri" w:hAnsi="Arial" w:cs="Arial"/>
                <w:szCs w:val="22"/>
                <w:lang w:val="en-US"/>
              </w:rPr>
            </w:pPr>
            <w:r w:rsidRPr="00705D4B">
              <w:rPr>
                <w:rFonts w:ascii="Arial" w:eastAsia="Calibri" w:hAnsi="Arial" w:cs="Arial"/>
                <w:szCs w:val="22"/>
                <w:lang w:val="en-US"/>
              </w:rPr>
              <w:t>(012) 394-5645</w:t>
            </w:r>
          </w:p>
        </w:tc>
      </w:tr>
      <w:tr w:rsidR="00705D4B" w:rsidRPr="00705D4B" w14:paraId="138522EB" w14:textId="77777777" w:rsidTr="00314764">
        <w:tc>
          <w:tcPr>
            <w:tcW w:w="2056" w:type="dxa"/>
            <w:vMerge/>
          </w:tcPr>
          <w:p w14:paraId="1A752F0F" w14:textId="77777777" w:rsidR="00705D4B" w:rsidRPr="00705D4B" w:rsidRDefault="00705D4B" w:rsidP="00705D4B">
            <w:pPr>
              <w:spacing w:after="160" w:line="259" w:lineRule="auto"/>
              <w:rPr>
                <w:rFonts w:ascii="Arial" w:eastAsia="Calibri" w:hAnsi="Arial" w:cs="Arial"/>
                <w:szCs w:val="22"/>
                <w:lang w:val="en-US"/>
              </w:rPr>
            </w:pPr>
          </w:p>
        </w:tc>
        <w:tc>
          <w:tcPr>
            <w:tcW w:w="3646" w:type="dxa"/>
          </w:tcPr>
          <w:p w14:paraId="1C9B2061" w14:textId="77777777" w:rsidR="00705D4B" w:rsidRPr="00705D4B" w:rsidRDefault="00705D4B" w:rsidP="00705D4B">
            <w:pPr>
              <w:spacing w:after="160" w:line="259" w:lineRule="auto"/>
              <w:rPr>
                <w:rFonts w:ascii="Arial" w:eastAsia="Calibri" w:hAnsi="Arial" w:cs="Arial"/>
                <w:szCs w:val="22"/>
                <w:lang w:val="en-US"/>
              </w:rPr>
            </w:pPr>
            <w:r w:rsidRPr="00705D4B">
              <w:rPr>
                <w:rFonts w:ascii="Arial" w:eastAsia="Calibri" w:hAnsi="Arial" w:cs="Arial"/>
                <w:szCs w:val="22"/>
                <w:lang w:val="en-US"/>
              </w:rPr>
              <w:t xml:space="preserve">Ms. </w:t>
            </w:r>
            <w:proofErr w:type="spellStart"/>
            <w:r w:rsidRPr="00705D4B">
              <w:rPr>
                <w:rFonts w:ascii="Arial" w:eastAsia="Calibri" w:hAnsi="Arial" w:cs="Arial"/>
                <w:szCs w:val="22"/>
                <w:lang w:val="en-US"/>
              </w:rPr>
              <w:t>Ledile</w:t>
            </w:r>
            <w:proofErr w:type="spellEnd"/>
            <w:r w:rsidRPr="00705D4B">
              <w:rPr>
                <w:rFonts w:ascii="Arial" w:eastAsia="Calibri" w:hAnsi="Arial" w:cs="Arial"/>
                <w:szCs w:val="22"/>
                <w:lang w:val="en-US"/>
              </w:rPr>
              <w:t xml:space="preserve">  Bambo  </w:t>
            </w:r>
          </w:p>
          <w:p w14:paraId="0635D91F" w14:textId="77777777" w:rsidR="00705D4B" w:rsidRPr="00705D4B" w:rsidRDefault="00705D4B" w:rsidP="00705D4B">
            <w:pPr>
              <w:spacing w:after="160" w:line="259" w:lineRule="auto"/>
              <w:rPr>
                <w:rFonts w:ascii="Arial" w:eastAsia="Calibri" w:hAnsi="Arial" w:cs="Arial"/>
                <w:szCs w:val="22"/>
                <w:lang w:val="en-US"/>
              </w:rPr>
            </w:pPr>
            <w:hyperlink r:id="rId16" w:history="1">
              <w:r w:rsidRPr="00705D4B">
                <w:rPr>
                  <w:rFonts w:ascii="Arial" w:eastAsia="Calibri" w:hAnsi="Arial" w:cs="Arial"/>
                  <w:color w:val="0563C1"/>
                  <w:szCs w:val="22"/>
                  <w:u w:val="single"/>
                  <w:lang w:val="en-US"/>
                </w:rPr>
                <w:t>LBambo@thedtic.gov.za</w:t>
              </w:r>
            </w:hyperlink>
            <w:r w:rsidRPr="00705D4B">
              <w:rPr>
                <w:rFonts w:ascii="Arial" w:eastAsia="Calibri" w:hAnsi="Arial" w:cs="Arial"/>
                <w:szCs w:val="22"/>
                <w:lang w:val="en-US"/>
              </w:rPr>
              <w:t xml:space="preserve"> </w:t>
            </w:r>
          </w:p>
          <w:p w14:paraId="5AD7305C" w14:textId="77777777" w:rsidR="00705D4B" w:rsidRPr="00705D4B" w:rsidRDefault="00705D4B" w:rsidP="00705D4B">
            <w:pPr>
              <w:spacing w:after="160" w:line="259" w:lineRule="auto"/>
              <w:rPr>
                <w:rFonts w:ascii="Arial" w:eastAsia="Calibri" w:hAnsi="Arial" w:cs="Arial"/>
                <w:szCs w:val="22"/>
                <w:lang w:val="en-US"/>
              </w:rPr>
            </w:pPr>
            <w:r w:rsidRPr="00705D4B">
              <w:rPr>
                <w:rFonts w:ascii="Arial" w:eastAsia="Calibri" w:hAnsi="Arial" w:cs="Arial"/>
                <w:szCs w:val="22"/>
                <w:lang w:val="en-US"/>
              </w:rPr>
              <w:t>(012) 394-1997</w:t>
            </w:r>
          </w:p>
        </w:tc>
        <w:tc>
          <w:tcPr>
            <w:tcW w:w="3314" w:type="dxa"/>
          </w:tcPr>
          <w:p w14:paraId="0C6718CF" w14:textId="77777777" w:rsidR="00705D4B" w:rsidRPr="00705D4B" w:rsidRDefault="00705D4B" w:rsidP="00705D4B">
            <w:pPr>
              <w:spacing w:after="160" w:line="259" w:lineRule="auto"/>
              <w:rPr>
                <w:rFonts w:ascii="Arial" w:eastAsia="Calibri" w:hAnsi="Arial" w:cs="Arial"/>
                <w:szCs w:val="22"/>
                <w:lang w:val="en-US"/>
              </w:rPr>
            </w:pPr>
            <w:r w:rsidRPr="00705D4B">
              <w:rPr>
                <w:rFonts w:ascii="Arial" w:eastAsia="Calibri" w:hAnsi="Arial" w:cs="Arial"/>
                <w:szCs w:val="22"/>
                <w:lang w:val="en-US"/>
              </w:rPr>
              <w:t xml:space="preserve">Mr. Kenneth Malatsi </w:t>
            </w:r>
          </w:p>
          <w:p w14:paraId="6A2F7970" w14:textId="77777777" w:rsidR="00705D4B" w:rsidRPr="00705D4B" w:rsidRDefault="00705D4B" w:rsidP="00705D4B">
            <w:pPr>
              <w:spacing w:after="160" w:line="259" w:lineRule="auto"/>
              <w:rPr>
                <w:rFonts w:ascii="Arial" w:eastAsia="Calibri" w:hAnsi="Arial" w:cs="Arial"/>
                <w:szCs w:val="22"/>
                <w:lang w:val="en-US"/>
              </w:rPr>
            </w:pPr>
            <w:hyperlink r:id="rId17" w:history="1">
              <w:r w:rsidRPr="00705D4B">
                <w:rPr>
                  <w:rFonts w:ascii="Arial" w:eastAsia="Calibri" w:hAnsi="Arial" w:cs="Arial"/>
                  <w:color w:val="0563C1"/>
                  <w:szCs w:val="22"/>
                  <w:u w:val="single"/>
                  <w:lang w:val="en-US"/>
                </w:rPr>
                <w:t>MMahosi@thedtic.gov.za</w:t>
              </w:r>
            </w:hyperlink>
            <w:r w:rsidRPr="00705D4B">
              <w:rPr>
                <w:rFonts w:ascii="Arial" w:eastAsia="Calibri" w:hAnsi="Arial" w:cs="Arial"/>
                <w:szCs w:val="22"/>
                <w:lang w:val="en-US"/>
              </w:rPr>
              <w:t xml:space="preserve"> </w:t>
            </w:r>
          </w:p>
          <w:p w14:paraId="3A52BF64" w14:textId="77777777" w:rsidR="00705D4B" w:rsidRPr="00705D4B" w:rsidRDefault="00705D4B" w:rsidP="00705D4B">
            <w:pPr>
              <w:spacing w:after="160" w:line="259" w:lineRule="auto"/>
              <w:rPr>
                <w:rFonts w:ascii="Arial" w:eastAsia="Calibri" w:hAnsi="Arial" w:cs="Arial"/>
                <w:szCs w:val="22"/>
                <w:lang w:val="en-US"/>
              </w:rPr>
            </w:pPr>
            <w:r w:rsidRPr="00705D4B">
              <w:rPr>
                <w:rFonts w:ascii="Arial" w:eastAsia="Calibri" w:hAnsi="Arial" w:cs="Arial"/>
                <w:szCs w:val="22"/>
                <w:lang w:val="en-US"/>
              </w:rPr>
              <w:t>(012) 394-1061</w:t>
            </w:r>
          </w:p>
        </w:tc>
      </w:tr>
      <w:tr w:rsidR="00705D4B" w:rsidRPr="00705D4B" w14:paraId="6E3C6696" w14:textId="77777777" w:rsidTr="00314764">
        <w:tc>
          <w:tcPr>
            <w:tcW w:w="2056" w:type="dxa"/>
          </w:tcPr>
          <w:p w14:paraId="75993EB3" w14:textId="77777777" w:rsidR="00705D4B" w:rsidRPr="00705D4B" w:rsidRDefault="00705D4B" w:rsidP="00705D4B">
            <w:pPr>
              <w:spacing w:after="160" w:line="259" w:lineRule="auto"/>
              <w:rPr>
                <w:rFonts w:ascii="Arial" w:eastAsia="Calibri" w:hAnsi="Arial" w:cs="Arial"/>
                <w:szCs w:val="22"/>
                <w:lang w:val="en-US"/>
              </w:rPr>
            </w:pPr>
            <w:r w:rsidRPr="00705D4B">
              <w:rPr>
                <w:rFonts w:ascii="Arial" w:eastAsia="Calibri" w:hAnsi="Arial" w:cs="Arial"/>
                <w:szCs w:val="22"/>
                <w:lang w:val="en-US"/>
              </w:rPr>
              <w:t>EUROPE</w:t>
            </w:r>
          </w:p>
        </w:tc>
        <w:tc>
          <w:tcPr>
            <w:tcW w:w="3646" w:type="dxa"/>
          </w:tcPr>
          <w:p w14:paraId="1307551D" w14:textId="77777777" w:rsidR="00705D4B" w:rsidRPr="00705D4B" w:rsidRDefault="00705D4B" w:rsidP="00705D4B">
            <w:pPr>
              <w:spacing w:after="160" w:line="259" w:lineRule="auto"/>
              <w:rPr>
                <w:rFonts w:ascii="Arial" w:eastAsia="Calibri" w:hAnsi="Arial" w:cs="Arial"/>
                <w:szCs w:val="22"/>
                <w:lang w:val="en-US"/>
              </w:rPr>
            </w:pPr>
            <w:r w:rsidRPr="00705D4B">
              <w:rPr>
                <w:rFonts w:ascii="Arial" w:eastAsia="Calibri" w:hAnsi="Arial" w:cs="Arial"/>
                <w:szCs w:val="22"/>
                <w:lang w:val="en-US"/>
              </w:rPr>
              <w:t>Ms. Hloniphile Nkiwane</w:t>
            </w:r>
          </w:p>
          <w:p w14:paraId="1B58E539" w14:textId="77777777" w:rsidR="00705D4B" w:rsidRPr="00705D4B" w:rsidRDefault="00705D4B" w:rsidP="00705D4B">
            <w:pPr>
              <w:spacing w:after="160" w:line="259" w:lineRule="auto"/>
              <w:rPr>
                <w:rFonts w:ascii="Arial" w:eastAsia="Calibri" w:hAnsi="Arial" w:cs="Arial"/>
                <w:szCs w:val="22"/>
                <w:lang w:val="en-US"/>
              </w:rPr>
            </w:pPr>
            <w:hyperlink r:id="rId18" w:history="1">
              <w:r w:rsidRPr="00705D4B">
                <w:rPr>
                  <w:rFonts w:ascii="Arial" w:eastAsia="Calibri" w:hAnsi="Arial" w:cs="Arial"/>
                  <w:color w:val="0563C1"/>
                  <w:szCs w:val="22"/>
                  <w:u w:val="single"/>
                  <w:lang w:val="en-US"/>
                </w:rPr>
                <w:t>HNkiwane@thedtic.gov.za</w:t>
              </w:r>
            </w:hyperlink>
            <w:r w:rsidRPr="00705D4B">
              <w:rPr>
                <w:rFonts w:ascii="Arial" w:eastAsia="Calibri" w:hAnsi="Arial" w:cs="Arial"/>
                <w:szCs w:val="22"/>
                <w:lang w:val="en-US"/>
              </w:rPr>
              <w:t xml:space="preserve"> </w:t>
            </w:r>
          </w:p>
          <w:p w14:paraId="3C5E6B36" w14:textId="77777777" w:rsidR="00705D4B" w:rsidRPr="00705D4B" w:rsidRDefault="00705D4B" w:rsidP="00705D4B">
            <w:pPr>
              <w:spacing w:after="160" w:line="259" w:lineRule="auto"/>
              <w:rPr>
                <w:rFonts w:ascii="Arial" w:eastAsia="Calibri" w:hAnsi="Arial" w:cs="Arial"/>
                <w:szCs w:val="22"/>
                <w:lang w:val="en-US"/>
              </w:rPr>
            </w:pPr>
            <w:r w:rsidRPr="00705D4B">
              <w:rPr>
                <w:rFonts w:ascii="Arial" w:eastAsia="Calibri" w:hAnsi="Arial" w:cs="Arial"/>
                <w:szCs w:val="22"/>
                <w:lang w:val="en-US"/>
              </w:rPr>
              <w:t>(012) 394-3496</w:t>
            </w:r>
          </w:p>
        </w:tc>
        <w:tc>
          <w:tcPr>
            <w:tcW w:w="3314" w:type="dxa"/>
          </w:tcPr>
          <w:p w14:paraId="0D43D69B" w14:textId="77777777" w:rsidR="00705D4B" w:rsidRPr="00705D4B" w:rsidRDefault="00705D4B" w:rsidP="00705D4B">
            <w:pPr>
              <w:spacing w:after="160" w:line="259" w:lineRule="auto"/>
              <w:rPr>
                <w:rFonts w:ascii="Arial" w:eastAsia="Calibri" w:hAnsi="Arial" w:cs="Arial"/>
                <w:szCs w:val="22"/>
                <w:lang w:val="en-US"/>
              </w:rPr>
            </w:pPr>
            <w:r w:rsidRPr="00705D4B">
              <w:rPr>
                <w:rFonts w:ascii="Arial" w:eastAsia="Calibri" w:hAnsi="Arial" w:cs="Arial"/>
                <w:szCs w:val="22"/>
                <w:lang w:val="en-US"/>
              </w:rPr>
              <w:t xml:space="preserve">Mr. Seth Pule </w:t>
            </w:r>
          </w:p>
          <w:p w14:paraId="7E8C9F91" w14:textId="77777777" w:rsidR="00705D4B" w:rsidRPr="00705D4B" w:rsidRDefault="00705D4B" w:rsidP="00705D4B">
            <w:pPr>
              <w:spacing w:after="160" w:line="259" w:lineRule="auto"/>
              <w:rPr>
                <w:rFonts w:ascii="Arial" w:eastAsia="Calibri" w:hAnsi="Arial" w:cs="Arial"/>
                <w:szCs w:val="22"/>
                <w:lang w:val="en-US"/>
              </w:rPr>
            </w:pPr>
            <w:hyperlink r:id="rId19" w:history="1">
              <w:r w:rsidRPr="00705D4B">
                <w:rPr>
                  <w:rFonts w:ascii="Arial" w:eastAsia="Calibri" w:hAnsi="Arial" w:cs="Arial"/>
                  <w:color w:val="0563C1"/>
                  <w:szCs w:val="22"/>
                  <w:u w:val="single"/>
                  <w:lang w:val="en-US"/>
                </w:rPr>
                <w:t>SPule@thedtic.gov.za</w:t>
              </w:r>
            </w:hyperlink>
            <w:r w:rsidRPr="00705D4B">
              <w:rPr>
                <w:rFonts w:ascii="Arial" w:eastAsia="Calibri" w:hAnsi="Arial" w:cs="Arial"/>
                <w:szCs w:val="22"/>
                <w:lang w:val="en-US"/>
              </w:rPr>
              <w:t xml:space="preserve"> </w:t>
            </w:r>
          </w:p>
          <w:p w14:paraId="73D284C5" w14:textId="77777777" w:rsidR="00705D4B" w:rsidRPr="00705D4B" w:rsidRDefault="00705D4B" w:rsidP="00705D4B">
            <w:pPr>
              <w:spacing w:after="160" w:line="259" w:lineRule="auto"/>
              <w:rPr>
                <w:rFonts w:ascii="Arial" w:eastAsia="Calibri" w:hAnsi="Arial" w:cs="Arial"/>
                <w:szCs w:val="22"/>
                <w:lang w:val="en-US"/>
              </w:rPr>
            </w:pPr>
            <w:r w:rsidRPr="00705D4B">
              <w:rPr>
                <w:rFonts w:ascii="Arial" w:eastAsia="Calibri" w:hAnsi="Arial" w:cs="Arial"/>
                <w:szCs w:val="22"/>
                <w:lang w:val="en-US"/>
              </w:rPr>
              <w:t>(012) 394-3087</w:t>
            </w:r>
          </w:p>
        </w:tc>
      </w:tr>
      <w:tr w:rsidR="00705D4B" w:rsidRPr="00705D4B" w14:paraId="731B3117" w14:textId="77777777" w:rsidTr="00314764">
        <w:tc>
          <w:tcPr>
            <w:tcW w:w="2056" w:type="dxa"/>
          </w:tcPr>
          <w:p w14:paraId="1E386D6C" w14:textId="77777777" w:rsidR="00705D4B" w:rsidRPr="00705D4B" w:rsidRDefault="00705D4B" w:rsidP="00705D4B">
            <w:pPr>
              <w:spacing w:after="160" w:line="259" w:lineRule="auto"/>
              <w:rPr>
                <w:rFonts w:ascii="Arial" w:eastAsia="Calibri" w:hAnsi="Arial" w:cs="Arial"/>
                <w:szCs w:val="22"/>
                <w:lang w:val="en-US"/>
              </w:rPr>
            </w:pPr>
            <w:r w:rsidRPr="00705D4B">
              <w:rPr>
                <w:rFonts w:ascii="Arial" w:eastAsia="Calibri" w:hAnsi="Arial" w:cs="Arial"/>
                <w:szCs w:val="22"/>
                <w:lang w:val="en-US"/>
              </w:rPr>
              <w:t xml:space="preserve">MIDDLE EAST </w:t>
            </w:r>
          </w:p>
        </w:tc>
        <w:tc>
          <w:tcPr>
            <w:tcW w:w="3646" w:type="dxa"/>
          </w:tcPr>
          <w:p w14:paraId="75CA957C" w14:textId="77777777" w:rsidR="00705D4B" w:rsidRPr="00705D4B" w:rsidRDefault="00705D4B" w:rsidP="00705D4B">
            <w:pPr>
              <w:spacing w:after="160" w:line="259" w:lineRule="auto"/>
              <w:rPr>
                <w:rFonts w:ascii="Arial" w:eastAsia="Calibri" w:hAnsi="Arial" w:cs="Arial"/>
                <w:szCs w:val="22"/>
                <w:lang w:val="en-US"/>
              </w:rPr>
            </w:pPr>
            <w:r w:rsidRPr="00705D4B">
              <w:rPr>
                <w:rFonts w:ascii="Arial" w:eastAsia="Calibri" w:hAnsi="Arial" w:cs="Arial"/>
                <w:szCs w:val="22"/>
                <w:lang w:val="en-US"/>
              </w:rPr>
              <w:t xml:space="preserve">Mr. Waseem Rinquest </w:t>
            </w:r>
          </w:p>
          <w:p w14:paraId="77D59A4C" w14:textId="77777777" w:rsidR="00705D4B" w:rsidRPr="00705D4B" w:rsidRDefault="00705D4B" w:rsidP="00705D4B">
            <w:pPr>
              <w:spacing w:after="160" w:line="259" w:lineRule="auto"/>
              <w:rPr>
                <w:rFonts w:ascii="Arial" w:eastAsia="Calibri" w:hAnsi="Arial" w:cs="Arial"/>
                <w:szCs w:val="22"/>
                <w:lang w:val="en-US"/>
              </w:rPr>
            </w:pPr>
            <w:hyperlink r:id="rId20" w:history="1">
              <w:r w:rsidRPr="00705D4B">
                <w:rPr>
                  <w:rFonts w:ascii="Arial" w:eastAsia="Calibri" w:hAnsi="Arial" w:cs="Arial"/>
                  <w:color w:val="0563C1"/>
                  <w:szCs w:val="22"/>
                  <w:u w:val="single"/>
                  <w:lang w:val="en-US"/>
                </w:rPr>
                <w:t>WRinquest@thedtic.gov.za</w:t>
              </w:r>
            </w:hyperlink>
            <w:r w:rsidRPr="00705D4B">
              <w:rPr>
                <w:rFonts w:ascii="Arial" w:eastAsia="Calibri" w:hAnsi="Arial" w:cs="Arial"/>
                <w:szCs w:val="22"/>
                <w:lang w:val="en-US"/>
              </w:rPr>
              <w:t xml:space="preserve"> </w:t>
            </w:r>
          </w:p>
          <w:p w14:paraId="588D574F" w14:textId="77777777" w:rsidR="00705D4B" w:rsidRPr="00705D4B" w:rsidRDefault="00705D4B" w:rsidP="00705D4B">
            <w:pPr>
              <w:spacing w:after="160" w:line="259" w:lineRule="auto"/>
              <w:rPr>
                <w:rFonts w:ascii="Arial" w:eastAsia="Calibri" w:hAnsi="Arial" w:cs="Arial"/>
                <w:szCs w:val="22"/>
                <w:lang w:val="en-US"/>
              </w:rPr>
            </w:pPr>
            <w:r w:rsidRPr="00705D4B">
              <w:rPr>
                <w:rFonts w:ascii="Arial" w:eastAsia="Calibri" w:hAnsi="Arial" w:cs="Arial"/>
                <w:szCs w:val="22"/>
                <w:lang w:val="en-US"/>
              </w:rPr>
              <w:t>(012) 394-5863</w:t>
            </w:r>
          </w:p>
        </w:tc>
        <w:tc>
          <w:tcPr>
            <w:tcW w:w="3314" w:type="dxa"/>
          </w:tcPr>
          <w:p w14:paraId="415B5BB9" w14:textId="77777777" w:rsidR="00705D4B" w:rsidRPr="00705D4B" w:rsidRDefault="00705D4B" w:rsidP="00705D4B">
            <w:pPr>
              <w:spacing w:after="160" w:line="259" w:lineRule="auto"/>
              <w:rPr>
                <w:rFonts w:ascii="Arial" w:eastAsia="Calibri" w:hAnsi="Arial" w:cs="Arial"/>
                <w:szCs w:val="22"/>
                <w:lang w:val="en-US"/>
              </w:rPr>
            </w:pPr>
            <w:r w:rsidRPr="00705D4B">
              <w:rPr>
                <w:rFonts w:ascii="Arial" w:eastAsia="Calibri" w:hAnsi="Arial" w:cs="Arial"/>
                <w:szCs w:val="22"/>
                <w:lang w:val="en-US"/>
              </w:rPr>
              <w:t>Ms. Mpho Sebatana</w:t>
            </w:r>
          </w:p>
          <w:p w14:paraId="68DAA2DE" w14:textId="77777777" w:rsidR="00705D4B" w:rsidRPr="00705D4B" w:rsidRDefault="00705D4B" w:rsidP="00705D4B">
            <w:pPr>
              <w:spacing w:after="160" w:line="259" w:lineRule="auto"/>
              <w:rPr>
                <w:rFonts w:ascii="Arial" w:eastAsia="Calibri" w:hAnsi="Arial" w:cs="Arial"/>
                <w:szCs w:val="22"/>
                <w:lang w:val="en-US"/>
              </w:rPr>
            </w:pPr>
            <w:hyperlink r:id="rId21" w:history="1">
              <w:r w:rsidRPr="00705D4B">
                <w:rPr>
                  <w:rFonts w:ascii="Arial" w:eastAsia="Calibri" w:hAnsi="Arial" w:cs="Arial"/>
                  <w:color w:val="0563C1"/>
                  <w:szCs w:val="22"/>
                  <w:u w:val="single"/>
                  <w:lang w:val="en-US"/>
                </w:rPr>
                <w:t>MSebatana@thedtic.gov.za</w:t>
              </w:r>
            </w:hyperlink>
            <w:r w:rsidRPr="00705D4B">
              <w:rPr>
                <w:rFonts w:ascii="Arial" w:eastAsia="Calibri" w:hAnsi="Arial" w:cs="Arial"/>
                <w:szCs w:val="22"/>
                <w:lang w:val="en-US"/>
              </w:rPr>
              <w:t xml:space="preserve"> </w:t>
            </w:r>
          </w:p>
          <w:p w14:paraId="26A7169C" w14:textId="77777777" w:rsidR="00705D4B" w:rsidRPr="00705D4B" w:rsidRDefault="00705D4B" w:rsidP="00705D4B">
            <w:pPr>
              <w:spacing w:after="160" w:line="259" w:lineRule="auto"/>
              <w:rPr>
                <w:rFonts w:ascii="Arial" w:eastAsia="Calibri" w:hAnsi="Arial" w:cs="Arial"/>
                <w:szCs w:val="22"/>
                <w:lang w:val="en-US"/>
              </w:rPr>
            </w:pPr>
            <w:r w:rsidRPr="00705D4B">
              <w:rPr>
                <w:rFonts w:ascii="Arial" w:eastAsia="Calibri" w:hAnsi="Arial" w:cs="Arial"/>
                <w:szCs w:val="22"/>
                <w:lang w:val="en-US"/>
              </w:rPr>
              <w:t>(012) 394-3415</w:t>
            </w:r>
          </w:p>
        </w:tc>
      </w:tr>
    </w:tbl>
    <w:p w14:paraId="75373810" w14:textId="77777777" w:rsidR="00705D4B" w:rsidRPr="00705D4B" w:rsidRDefault="00705D4B" w:rsidP="00705D4B">
      <w:pPr>
        <w:spacing w:before="100" w:beforeAutospacing="1" w:after="100" w:afterAutospacing="1"/>
        <w:ind w:left="567"/>
        <w:contextualSpacing/>
        <w:jc w:val="both"/>
        <w:rPr>
          <w:rFonts w:ascii="Arial" w:eastAsia="Times New Roman" w:hAnsi="Arial" w:cs="Arial"/>
          <w:szCs w:val="24"/>
          <w:lang w:val="en-US"/>
        </w:rPr>
      </w:pPr>
    </w:p>
    <w:p w14:paraId="626EAFA0" w14:textId="77777777" w:rsidR="00142E88" w:rsidRPr="008876F8" w:rsidRDefault="00142E88" w:rsidP="00142E88">
      <w:pPr>
        <w:spacing w:line="360" w:lineRule="auto"/>
        <w:ind w:left="-567"/>
        <w:jc w:val="both"/>
        <w:rPr>
          <w:rFonts w:ascii="Arial" w:hAnsi="Arial" w:cs="Arial"/>
          <w:sz w:val="22"/>
          <w:szCs w:val="22"/>
        </w:rPr>
      </w:pPr>
    </w:p>
    <w:bookmarkEnd w:id="0"/>
    <w:p w14:paraId="4B548A08" w14:textId="77777777" w:rsidR="007A00E8" w:rsidRPr="007A00E8" w:rsidRDefault="007A00E8" w:rsidP="007A00E8">
      <w:pPr>
        <w:spacing w:line="360" w:lineRule="auto"/>
        <w:ind w:left="-567"/>
        <w:jc w:val="both"/>
        <w:rPr>
          <w:rFonts w:ascii="Arial" w:hAnsi="Arial" w:cs="Arial"/>
          <w:b/>
          <w:sz w:val="22"/>
          <w:szCs w:val="22"/>
        </w:rPr>
      </w:pPr>
      <w:r w:rsidRPr="007A00E8">
        <w:rPr>
          <w:rFonts w:ascii="Arial" w:hAnsi="Arial" w:cs="Arial"/>
          <w:b/>
          <w:sz w:val="22"/>
          <w:szCs w:val="22"/>
        </w:rPr>
        <w:t>MEDIA ENQUIRIES:</w:t>
      </w:r>
    </w:p>
    <w:bookmarkEnd w:id="1"/>
    <w:p w14:paraId="054026E2" w14:textId="77777777" w:rsidR="00705D4B" w:rsidRPr="00705D4B" w:rsidRDefault="00705D4B" w:rsidP="00705D4B">
      <w:pPr>
        <w:spacing w:line="360" w:lineRule="auto"/>
        <w:ind w:left="-567"/>
        <w:jc w:val="both"/>
        <w:rPr>
          <w:rFonts w:ascii="Arial" w:eastAsia="Times New Roman" w:hAnsi="Arial" w:cs="Arial"/>
          <w:szCs w:val="24"/>
          <w:lang w:val="en-US"/>
        </w:rPr>
      </w:pPr>
      <w:r w:rsidRPr="00705D4B">
        <w:rPr>
          <w:rFonts w:ascii="Arial" w:eastAsia="Times New Roman" w:hAnsi="Arial" w:cs="Arial"/>
          <w:szCs w:val="24"/>
          <w:lang w:val="en-US"/>
        </w:rPr>
        <w:t xml:space="preserve">Kaamil Alli – Ministerial Spokesperson </w:t>
      </w:r>
    </w:p>
    <w:p w14:paraId="092054A4" w14:textId="77777777" w:rsidR="00705D4B" w:rsidRPr="00705D4B" w:rsidRDefault="00705D4B" w:rsidP="00705D4B">
      <w:pPr>
        <w:spacing w:line="360" w:lineRule="auto"/>
        <w:ind w:left="-567"/>
        <w:jc w:val="both"/>
        <w:rPr>
          <w:rFonts w:ascii="Arial" w:eastAsia="Times New Roman" w:hAnsi="Arial" w:cs="Arial"/>
          <w:szCs w:val="24"/>
          <w:lang w:val="en-US"/>
        </w:rPr>
      </w:pPr>
      <w:r w:rsidRPr="00705D4B">
        <w:rPr>
          <w:rFonts w:ascii="Arial" w:eastAsia="Times New Roman" w:hAnsi="Arial" w:cs="Arial"/>
          <w:szCs w:val="24"/>
          <w:lang w:val="en-US"/>
        </w:rPr>
        <w:t>Mobile: +27 82 520 6813</w:t>
      </w:r>
    </w:p>
    <w:p w14:paraId="385BD552" w14:textId="77777777" w:rsidR="00705D4B" w:rsidRPr="00705D4B" w:rsidRDefault="00705D4B" w:rsidP="00705D4B">
      <w:pPr>
        <w:spacing w:line="360" w:lineRule="auto"/>
        <w:ind w:left="-567"/>
        <w:jc w:val="both"/>
        <w:rPr>
          <w:rFonts w:ascii="Arial" w:eastAsia="Times New Roman" w:hAnsi="Arial" w:cs="Arial"/>
          <w:szCs w:val="24"/>
          <w:lang w:val="en-US"/>
        </w:rPr>
      </w:pPr>
      <w:r w:rsidRPr="00705D4B">
        <w:rPr>
          <w:rFonts w:ascii="Arial" w:eastAsia="Times New Roman" w:hAnsi="Arial" w:cs="Arial"/>
          <w:szCs w:val="24"/>
          <w:lang w:val="en-US"/>
        </w:rPr>
        <w:t>WhatsApp: +27 82 520 6813</w:t>
      </w:r>
    </w:p>
    <w:p w14:paraId="3613780B" w14:textId="77777777" w:rsidR="00705D4B" w:rsidRPr="00705D4B" w:rsidRDefault="00705D4B" w:rsidP="00705D4B">
      <w:pPr>
        <w:spacing w:line="360" w:lineRule="auto"/>
        <w:ind w:left="-567"/>
        <w:jc w:val="both"/>
        <w:rPr>
          <w:rFonts w:ascii="Arial" w:eastAsia="Times New Roman" w:hAnsi="Arial" w:cs="Arial"/>
          <w:szCs w:val="24"/>
          <w:lang w:val="en-US"/>
        </w:rPr>
      </w:pPr>
      <w:r w:rsidRPr="00705D4B">
        <w:rPr>
          <w:rFonts w:ascii="Arial" w:eastAsia="Times New Roman" w:hAnsi="Arial" w:cs="Arial"/>
          <w:szCs w:val="24"/>
          <w:lang w:val="en-US"/>
        </w:rPr>
        <w:t xml:space="preserve">E-mail: KAlli@thedtic.gov.za   </w:t>
      </w:r>
    </w:p>
    <w:p w14:paraId="23F0FBE4" w14:textId="77777777" w:rsidR="00705D4B" w:rsidRPr="00705D4B" w:rsidRDefault="00705D4B" w:rsidP="00705D4B">
      <w:pPr>
        <w:spacing w:line="360" w:lineRule="auto"/>
        <w:ind w:left="-567"/>
        <w:jc w:val="both"/>
        <w:rPr>
          <w:rFonts w:ascii="Arial" w:eastAsia="Times New Roman" w:hAnsi="Arial" w:cs="Arial"/>
          <w:szCs w:val="24"/>
          <w:lang w:val="en-US"/>
        </w:rPr>
      </w:pPr>
      <w:r w:rsidRPr="00705D4B">
        <w:rPr>
          <w:rFonts w:ascii="Arial" w:eastAsia="Times New Roman" w:hAnsi="Arial" w:cs="Arial"/>
          <w:szCs w:val="24"/>
          <w:lang w:val="en-US"/>
        </w:rPr>
        <w:t>Issued by: The Department of Trade, Industry and Competition (the dtic)</w:t>
      </w:r>
    </w:p>
    <w:p w14:paraId="6EFC0EA6" w14:textId="77777777" w:rsidR="00705D4B" w:rsidRPr="00705D4B" w:rsidRDefault="00705D4B" w:rsidP="00705D4B">
      <w:pPr>
        <w:spacing w:line="360" w:lineRule="auto"/>
        <w:ind w:left="-567"/>
        <w:jc w:val="both"/>
        <w:rPr>
          <w:rFonts w:ascii="Arial" w:eastAsia="Times New Roman" w:hAnsi="Arial" w:cs="Arial"/>
          <w:szCs w:val="24"/>
          <w:lang w:val="en-US"/>
        </w:rPr>
      </w:pPr>
      <w:r w:rsidRPr="00705D4B">
        <w:rPr>
          <w:rFonts w:ascii="Arial" w:eastAsia="Times New Roman" w:hAnsi="Arial" w:cs="Arial"/>
          <w:szCs w:val="24"/>
          <w:lang w:val="en-US"/>
        </w:rPr>
        <w:t>Follow us on X: @the_dtic</w:t>
      </w:r>
    </w:p>
    <w:p w14:paraId="56CAF8AE" w14:textId="77777777" w:rsidR="00705D4B" w:rsidRPr="00705D4B" w:rsidRDefault="00705D4B" w:rsidP="00705D4B">
      <w:pPr>
        <w:spacing w:line="360" w:lineRule="auto"/>
        <w:ind w:left="-567"/>
        <w:jc w:val="both"/>
        <w:rPr>
          <w:rFonts w:ascii="Arial" w:eastAsia="Times New Roman" w:hAnsi="Arial" w:cs="Arial"/>
          <w:szCs w:val="24"/>
          <w:lang w:val="en-US"/>
        </w:rPr>
      </w:pPr>
      <w:r w:rsidRPr="00705D4B">
        <w:rPr>
          <w:rFonts w:ascii="Arial" w:eastAsia="Times New Roman" w:hAnsi="Arial" w:cs="Arial"/>
          <w:szCs w:val="24"/>
          <w:lang w:val="en-US"/>
        </w:rPr>
        <w:t>https://www.facebook.com/thedti?mibextid=ZbWKwL</w:t>
      </w:r>
    </w:p>
    <w:p w14:paraId="43B30726" w14:textId="77777777" w:rsidR="00360BDB" w:rsidRPr="00705D4B" w:rsidRDefault="00705D4B" w:rsidP="00705D4B">
      <w:pPr>
        <w:spacing w:line="360" w:lineRule="auto"/>
        <w:ind w:left="-567"/>
        <w:jc w:val="both"/>
        <w:rPr>
          <w:rFonts w:ascii="Arial" w:eastAsia="Times New Roman" w:hAnsi="Arial" w:cs="Arial"/>
          <w:szCs w:val="24"/>
          <w:lang w:val="en-US"/>
        </w:rPr>
      </w:pPr>
      <w:r w:rsidRPr="00705D4B">
        <w:rPr>
          <w:rFonts w:ascii="Arial" w:eastAsia="Times New Roman" w:hAnsi="Arial" w:cs="Arial"/>
          <w:szCs w:val="24"/>
          <w:lang w:val="en-US"/>
        </w:rPr>
        <w:t>https://www.youtube.com/@thedtic</w:t>
      </w:r>
    </w:p>
    <w:p w14:paraId="462611C6" w14:textId="77777777" w:rsidR="00BA40A1" w:rsidRPr="00360BDB" w:rsidRDefault="00BA40A1" w:rsidP="00360BDB"/>
    <w:sectPr w:rsidR="00BA40A1" w:rsidRPr="00360BDB" w:rsidSect="00067141">
      <w:headerReference w:type="default" r:id="rId22"/>
      <w:footerReference w:type="default" r:id="rId23"/>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658451" w14:textId="77777777" w:rsidR="00485415" w:rsidRDefault="00485415" w:rsidP="00EA79F7">
      <w:r>
        <w:separator/>
      </w:r>
    </w:p>
  </w:endnote>
  <w:endnote w:type="continuationSeparator" w:id="0">
    <w:p w14:paraId="59E0E169" w14:textId="77777777" w:rsidR="00485415" w:rsidRDefault="00485415" w:rsidP="00EA79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w:panose1 w:val="02020603050405020304"/>
    <w:charset w:val="00"/>
    <w:family w:val="roman"/>
    <w:pitch w:val="variable"/>
    <w:sig w:usb0="E0002EFF" w:usb1="C000785B" w:usb2="00000009" w:usb3="00000000" w:csb0="000001FF" w:csb1="00000000"/>
  </w:font>
  <w:font w:name="Lucida Grande">
    <w:altName w:val="Times New Roman"/>
    <w:charset w:val="00"/>
    <w:family w:val="auto"/>
    <w:pitch w:val="variable"/>
    <w:sig w:usb0="E1000AEF"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55233E" w14:textId="77777777" w:rsidR="00EA79F7" w:rsidRDefault="00E57C61">
    <w:pPr>
      <w:pStyle w:val="Footer"/>
    </w:pPr>
    <w:r>
      <w:rPr>
        <w:noProof/>
        <w:lang w:val="en-GB" w:eastAsia="en-GB"/>
      </w:rPr>
      <w:drawing>
        <wp:anchor distT="0" distB="0" distL="114300" distR="114300" simplePos="0" relativeHeight="251660288" behindDoc="1" locked="0" layoutInCell="1" allowOverlap="1" wp14:anchorId="50D5C779" wp14:editId="34523F74">
          <wp:simplePos x="0" y="0"/>
          <wp:positionH relativeFrom="column">
            <wp:posOffset>-647700</wp:posOffset>
          </wp:positionH>
          <wp:positionV relativeFrom="paragraph">
            <wp:posOffset>-209958</wp:posOffset>
          </wp:positionV>
          <wp:extent cx="7048500" cy="82968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oot.jpg"/>
                  <pic:cNvPicPr/>
                </pic:nvPicPr>
                <pic:blipFill>
                  <a:blip r:embed="rId1"/>
                  <a:stretch>
                    <a:fillRect/>
                  </a:stretch>
                </pic:blipFill>
                <pic:spPr>
                  <a:xfrm>
                    <a:off x="0" y="0"/>
                    <a:ext cx="7212782" cy="849023"/>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AE4289" w14:textId="77777777" w:rsidR="00485415" w:rsidRDefault="00485415" w:rsidP="00EA79F7">
      <w:r>
        <w:separator/>
      </w:r>
    </w:p>
  </w:footnote>
  <w:footnote w:type="continuationSeparator" w:id="0">
    <w:p w14:paraId="28D27F6C" w14:textId="77777777" w:rsidR="00485415" w:rsidRDefault="00485415" w:rsidP="00EA79F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F60401" w14:textId="77777777" w:rsidR="00917B42" w:rsidRDefault="001E5080" w:rsidP="00917B42">
    <w:pPr>
      <w:pStyle w:val="Header"/>
      <w:jc w:val="right"/>
    </w:pPr>
    <w:r>
      <w:rPr>
        <w:noProof/>
        <w:lang w:val="en-GB" w:eastAsia="en-GB"/>
      </w:rPr>
      <w:drawing>
        <wp:anchor distT="0" distB="0" distL="114300" distR="114300" simplePos="0" relativeHeight="251659264" behindDoc="1" locked="0" layoutInCell="1" allowOverlap="1" wp14:anchorId="164E3DA5" wp14:editId="529FA04F">
          <wp:simplePos x="0" y="0"/>
          <wp:positionH relativeFrom="column">
            <wp:posOffset>-914400</wp:posOffset>
          </wp:positionH>
          <wp:positionV relativeFrom="paragraph">
            <wp:posOffset>-678180</wp:posOffset>
          </wp:positionV>
          <wp:extent cx="1924685" cy="1485900"/>
          <wp:effectExtent l="0" t="0" r="0" b="0"/>
          <wp:wrapNone/>
          <wp:docPr id="9" name="Picture 9" descr="Lacie:Logos:thedtic:The dtic logo (trade, industry  &amp; competition) (Full C).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acie:Logos:thedtic:The dtic logo (trade, industry  &amp; competition) (Full C).pdf"/>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24685" cy="14859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10472C8" w14:textId="77777777" w:rsidR="00917B42" w:rsidRDefault="00917B42" w:rsidP="00917B42">
    <w:pPr>
      <w:tabs>
        <w:tab w:val="left" w:pos="1305"/>
      </w:tabs>
      <w:rPr>
        <w:rFonts w:ascii="Arial" w:hAnsi="Arial" w:cs="Arial"/>
        <w:sz w:val="16"/>
        <w:szCs w:val="16"/>
      </w:rPr>
    </w:pPr>
  </w:p>
  <w:p w14:paraId="22B42306" w14:textId="77777777" w:rsidR="00917B42" w:rsidRDefault="00917B42" w:rsidP="00917B42">
    <w:pPr>
      <w:tabs>
        <w:tab w:val="left" w:pos="1305"/>
      </w:tabs>
      <w:rPr>
        <w:rFonts w:ascii="Arial" w:hAnsi="Arial" w:cs="Arial"/>
        <w:sz w:val="16"/>
        <w:szCs w:val="16"/>
      </w:rPr>
    </w:pPr>
  </w:p>
  <w:p w14:paraId="73B051C7" w14:textId="77777777" w:rsidR="00917B42" w:rsidRDefault="00917B42" w:rsidP="00917B42">
    <w:pPr>
      <w:tabs>
        <w:tab w:val="left" w:pos="1305"/>
      </w:tabs>
      <w:rPr>
        <w:rFonts w:ascii="Arial" w:hAnsi="Arial" w:cs="Arial"/>
        <w:sz w:val="16"/>
        <w:szCs w:val="16"/>
      </w:rPr>
    </w:pPr>
  </w:p>
  <w:p w14:paraId="4E3E3844" w14:textId="77777777" w:rsidR="001E5080" w:rsidRPr="00EA79F7" w:rsidRDefault="00917B42" w:rsidP="00917B42">
    <w:pPr>
      <w:tabs>
        <w:tab w:val="left" w:pos="1305"/>
      </w:tabs>
      <w:rPr>
        <w:rFonts w:ascii="Arial" w:hAnsi="Arial" w:cs="Arial"/>
        <w:sz w:val="16"/>
        <w:szCs w:val="16"/>
      </w:rPr>
    </w:pPr>
    <w:r>
      <w:rPr>
        <w:rFonts w:ascii="Arial" w:hAnsi="Arial" w:cs="Arial"/>
        <w:sz w:val="16"/>
        <w:szCs w:val="16"/>
      </w:rPr>
      <w:tab/>
    </w:r>
  </w:p>
  <w:p w14:paraId="44015967" w14:textId="77777777" w:rsidR="0066347B" w:rsidRPr="00EA79F7" w:rsidRDefault="0066347B" w:rsidP="0066347B">
    <w:pPr>
      <w:widowControl w:val="0"/>
      <w:autoSpaceDE w:val="0"/>
      <w:autoSpaceDN w:val="0"/>
      <w:adjustRightInd w:val="0"/>
      <w:ind w:left="-426"/>
      <w:rPr>
        <w:rFonts w:ascii="Arial" w:hAnsi="Arial" w:cs="Arial"/>
        <w:sz w:val="16"/>
        <w:szCs w:val="16"/>
      </w:rPr>
    </w:pPr>
    <w:r w:rsidRPr="00EA79F7">
      <w:rPr>
        <w:rFonts w:ascii="Arial" w:hAnsi="Arial" w:cs="Arial"/>
        <w:sz w:val="16"/>
        <w:szCs w:val="16"/>
      </w:rPr>
      <w:t xml:space="preserve">Private Bag X84, PRETORIA, 0001, the </w:t>
    </w:r>
    <w:proofErr w:type="spellStart"/>
    <w:r w:rsidRPr="00EA79F7">
      <w:rPr>
        <w:rFonts w:ascii="Arial" w:hAnsi="Arial" w:cs="Arial"/>
        <w:sz w:val="16"/>
        <w:szCs w:val="16"/>
      </w:rPr>
      <w:t>dtic</w:t>
    </w:r>
    <w:proofErr w:type="spellEnd"/>
    <w:r w:rsidRPr="00EA79F7">
      <w:rPr>
        <w:rFonts w:ascii="Arial" w:hAnsi="Arial" w:cs="Arial"/>
        <w:sz w:val="16"/>
        <w:szCs w:val="16"/>
      </w:rPr>
      <w:t xml:space="preserve"> Campus, 77 </w:t>
    </w:r>
    <w:proofErr w:type="spellStart"/>
    <w:r w:rsidRPr="00EA79F7">
      <w:rPr>
        <w:rFonts w:ascii="Arial" w:hAnsi="Arial" w:cs="Arial"/>
        <w:sz w:val="16"/>
        <w:szCs w:val="16"/>
      </w:rPr>
      <w:t>Meintjies</w:t>
    </w:r>
    <w:proofErr w:type="spellEnd"/>
    <w:r w:rsidRPr="00EA79F7">
      <w:rPr>
        <w:rFonts w:ascii="Arial" w:hAnsi="Arial" w:cs="Arial"/>
        <w:sz w:val="16"/>
        <w:szCs w:val="16"/>
      </w:rPr>
      <w:t xml:space="preserve"> Street, Sunnyside, 0002, Tel: (012) 394 0000</w:t>
    </w:r>
  </w:p>
  <w:p w14:paraId="02CF8FF3" w14:textId="77777777" w:rsidR="0066347B" w:rsidRPr="00EA79F7" w:rsidRDefault="0066347B" w:rsidP="0066347B">
    <w:pPr>
      <w:ind w:left="-426"/>
      <w:rPr>
        <w:rFonts w:ascii="Arial" w:hAnsi="Arial" w:cs="Arial"/>
        <w:sz w:val="16"/>
        <w:szCs w:val="16"/>
      </w:rPr>
    </w:pPr>
    <w:r w:rsidRPr="00EA79F7">
      <w:rPr>
        <w:rFonts w:ascii="Arial" w:hAnsi="Arial" w:cs="Arial"/>
        <w:sz w:val="16"/>
        <w:szCs w:val="16"/>
      </w:rPr>
      <w:t xml:space="preserve">the </w:t>
    </w:r>
    <w:proofErr w:type="spellStart"/>
    <w:r w:rsidRPr="00EA79F7">
      <w:rPr>
        <w:rFonts w:ascii="Arial" w:hAnsi="Arial" w:cs="Arial"/>
        <w:sz w:val="16"/>
        <w:szCs w:val="16"/>
      </w:rPr>
      <w:t>dtic</w:t>
    </w:r>
    <w:proofErr w:type="spellEnd"/>
    <w:r w:rsidRPr="00EA79F7">
      <w:rPr>
        <w:rFonts w:ascii="Arial" w:hAnsi="Arial" w:cs="Arial"/>
        <w:sz w:val="16"/>
        <w:szCs w:val="16"/>
      </w:rPr>
      <w:t xml:space="preserve"> Customer Contact Centre local: 0861 843 384 International: +27 12 394 9500, www.thedtic.gov.za</w:t>
    </w:r>
  </w:p>
  <w:p w14:paraId="6FD21459" w14:textId="77777777" w:rsidR="00EA79F7" w:rsidRDefault="00EA79F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9A3AFB"/>
    <w:multiLevelType w:val="hybridMultilevel"/>
    <w:tmpl w:val="77545E2A"/>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 w15:restartNumberingAfterBreak="0">
    <w:nsid w:val="31C93AE9"/>
    <w:multiLevelType w:val="hybridMultilevel"/>
    <w:tmpl w:val="9EC8D1FC"/>
    <w:lvl w:ilvl="0" w:tplc="1C090001">
      <w:start w:val="1"/>
      <w:numFmt w:val="bullet"/>
      <w:lvlText w:val=""/>
      <w:lvlJc w:val="left"/>
      <w:pPr>
        <w:ind w:left="513" w:hanging="360"/>
      </w:pPr>
      <w:rPr>
        <w:rFonts w:ascii="Symbol" w:hAnsi="Symbol" w:hint="default"/>
      </w:rPr>
    </w:lvl>
    <w:lvl w:ilvl="1" w:tplc="1C090003">
      <w:start w:val="1"/>
      <w:numFmt w:val="bullet"/>
      <w:lvlText w:val="o"/>
      <w:lvlJc w:val="left"/>
      <w:pPr>
        <w:ind w:left="1233" w:hanging="360"/>
      </w:pPr>
      <w:rPr>
        <w:rFonts w:ascii="Courier New" w:hAnsi="Courier New" w:cs="Courier New" w:hint="default"/>
      </w:rPr>
    </w:lvl>
    <w:lvl w:ilvl="2" w:tplc="1C090005">
      <w:start w:val="1"/>
      <w:numFmt w:val="bullet"/>
      <w:lvlText w:val=""/>
      <w:lvlJc w:val="left"/>
      <w:pPr>
        <w:ind w:left="1953" w:hanging="360"/>
      </w:pPr>
      <w:rPr>
        <w:rFonts w:ascii="Wingdings" w:hAnsi="Wingdings" w:hint="default"/>
      </w:rPr>
    </w:lvl>
    <w:lvl w:ilvl="3" w:tplc="1C090001">
      <w:start w:val="1"/>
      <w:numFmt w:val="bullet"/>
      <w:lvlText w:val=""/>
      <w:lvlJc w:val="left"/>
      <w:pPr>
        <w:ind w:left="2673" w:hanging="360"/>
      </w:pPr>
      <w:rPr>
        <w:rFonts w:ascii="Symbol" w:hAnsi="Symbol" w:hint="default"/>
      </w:rPr>
    </w:lvl>
    <w:lvl w:ilvl="4" w:tplc="1C090003">
      <w:start w:val="1"/>
      <w:numFmt w:val="bullet"/>
      <w:lvlText w:val="o"/>
      <w:lvlJc w:val="left"/>
      <w:pPr>
        <w:ind w:left="3393" w:hanging="360"/>
      </w:pPr>
      <w:rPr>
        <w:rFonts w:ascii="Courier New" w:hAnsi="Courier New" w:cs="Courier New" w:hint="default"/>
      </w:rPr>
    </w:lvl>
    <w:lvl w:ilvl="5" w:tplc="1C090005">
      <w:start w:val="1"/>
      <w:numFmt w:val="bullet"/>
      <w:lvlText w:val=""/>
      <w:lvlJc w:val="left"/>
      <w:pPr>
        <w:ind w:left="4113" w:hanging="360"/>
      </w:pPr>
      <w:rPr>
        <w:rFonts w:ascii="Wingdings" w:hAnsi="Wingdings" w:hint="default"/>
      </w:rPr>
    </w:lvl>
    <w:lvl w:ilvl="6" w:tplc="1C090001">
      <w:start w:val="1"/>
      <w:numFmt w:val="bullet"/>
      <w:lvlText w:val=""/>
      <w:lvlJc w:val="left"/>
      <w:pPr>
        <w:ind w:left="4833" w:hanging="360"/>
      </w:pPr>
      <w:rPr>
        <w:rFonts w:ascii="Symbol" w:hAnsi="Symbol" w:hint="default"/>
      </w:rPr>
    </w:lvl>
    <w:lvl w:ilvl="7" w:tplc="1C090003">
      <w:start w:val="1"/>
      <w:numFmt w:val="bullet"/>
      <w:lvlText w:val="o"/>
      <w:lvlJc w:val="left"/>
      <w:pPr>
        <w:ind w:left="5553" w:hanging="360"/>
      </w:pPr>
      <w:rPr>
        <w:rFonts w:ascii="Courier New" w:hAnsi="Courier New" w:cs="Courier New" w:hint="default"/>
      </w:rPr>
    </w:lvl>
    <w:lvl w:ilvl="8" w:tplc="1C090005">
      <w:start w:val="1"/>
      <w:numFmt w:val="bullet"/>
      <w:lvlText w:val=""/>
      <w:lvlJc w:val="left"/>
      <w:pPr>
        <w:ind w:left="6273" w:hanging="360"/>
      </w:pPr>
      <w:rPr>
        <w:rFonts w:ascii="Wingdings" w:hAnsi="Wingdings" w:hint="default"/>
      </w:rPr>
    </w:lvl>
  </w:abstractNum>
  <w:abstractNum w:abstractNumId="2" w15:restartNumberingAfterBreak="0">
    <w:nsid w:val="3206461D"/>
    <w:multiLevelType w:val="hybridMultilevel"/>
    <w:tmpl w:val="F5A66826"/>
    <w:lvl w:ilvl="0" w:tplc="08090001">
      <w:start w:val="1"/>
      <w:numFmt w:val="bullet"/>
      <w:lvlText w:val=""/>
      <w:lvlJc w:val="left"/>
      <w:pPr>
        <w:ind w:left="153" w:hanging="360"/>
      </w:pPr>
      <w:rPr>
        <w:rFonts w:ascii="Symbol" w:hAnsi="Symbol" w:hint="default"/>
      </w:rPr>
    </w:lvl>
    <w:lvl w:ilvl="1" w:tplc="08090003" w:tentative="1">
      <w:start w:val="1"/>
      <w:numFmt w:val="bullet"/>
      <w:lvlText w:val="o"/>
      <w:lvlJc w:val="left"/>
      <w:pPr>
        <w:ind w:left="873" w:hanging="360"/>
      </w:pPr>
      <w:rPr>
        <w:rFonts w:ascii="Courier New" w:hAnsi="Courier New" w:cs="Courier New" w:hint="default"/>
      </w:rPr>
    </w:lvl>
    <w:lvl w:ilvl="2" w:tplc="08090005" w:tentative="1">
      <w:start w:val="1"/>
      <w:numFmt w:val="bullet"/>
      <w:lvlText w:val=""/>
      <w:lvlJc w:val="left"/>
      <w:pPr>
        <w:ind w:left="1593" w:hanging="360"/>
      </w:pPr>
      <w:rPr>
        <w:rFonts w:ascii="Wingdings" w:hAnsi="Wingdings" w:hint="default"/>
      </w:rPr>
    </w:lvl>
    <w:lvl w:ilvl="3" w:tplc="08090001" w:tentative="1">
      <w:start w:val="1"/>
      <w:numFmt w:val="bullet"/>
      <w:lvlText w:val=""/>
      <w:lvlJc w:val="left"/>
      <w:pPr>
        <w:ind w:left="2313" w:hanging="360"/>
      </w:pPr>
      <w:rPr>
        <w:rFonts w:ascii="Symbol" w:hAnsi="Symbol" w:hint="default"/>
      </w:rPr>
    </w:lvl>
    <w:lvl w:ilvl="4" w:tplc="08090003" w:tentative="1">
      <w:start w:val="1"/>
      <w:numFmt w:val="bullet"/>
      <w:lvlText w:val="o"/>
      <w:lvlJc w:val="left"/>
      <w:pPr>
        <w:ind w:left="3033" w:hanging="360"/>
      </w:pPr>
      <w:rPr>
        <w:rFonts w:ascii="Courier New" w:hAnsi="Courier New" w:cs="Courier New" w:hint="default"/>
      </w:rPr>
    </w:lvl>
    <w:lvl w:ilvl="5" w:tplc="08090005" w:tentative="1">
      <w:start w:val="1"/>
      <w:numFmt w:val="bullet"/>
      <w:lvlText w:val=""/>
      <w:lvlJc w:val="left"/>
      <w:pPr>
        <w:ind w:left="3753" w:hanging="360"/>
      </w:pPr>
      <w:rPr>
        <w:rFonts w:ascii="Wingdings" w:hAnsi="Wingdings" w:hint="default"/>
      </w:rPr>
    </w:lvl>
    <w:lvl w:ilvl="6" w:tplc="08090001" w:tentative="1">
      <w:start w:val="1"/>
      <w:numFmt w:val="bullet"/>
      <w:lvlText w:val=""/>
      <w:lvlJc w:val="left"/>
      <w:pPr>
        <w:ind w:left="4473" w:hanging="360"/>
      </w:pPr>
      <w:rPr>
        <w:rFonts w:ascii="Symbol" w:hAnsi="Symbol" w:hint="default"/>
      </w:rPr>
    </w:lvl>
    <w:lvl w:ilvl="7" w:tplc="08090003" w:tentative="1">
      <w:start w:val="1"/>
      <w:numFmt w:val="bullet"/>
      <w:lvlText w:val="o"/>
      <w:lvlJc w:val="left"/>
      <w:pPr>
        <w:ind w:left="5193" w:hanging="360"/>
      </w:pPr>
      <w:rPr>
        <w:rFonts w:ascii="Courier New" w:hAnsi="Courier New" w:cs="Courier New" w:hint="default"/>
      </w:rPr>
    </w:lvl>
    <w:lvl w:ilvl="8" w:tplc="08090005" w:tentative="1">
      <w:start w:val="1"/>
      <w:numFmt w:val="bullet"/>
      <w:lvlText w:val=""/>
      <w:lvlJc w:val="left"/>
      <w:pPr>
        <w:ind w:left="5913" w:hanging="360"/>
      </w:pPr>
      <w:rPr>
        <w:rFonts w:ascii="Wingdings" w:hAnsi="Wingdings" w:hint="default"/>
      </w:rPr>
    </w:lvl>
  </w:abstractNum>
  <w:abstractNum w:abstractNumId="3" w15:restartNumberingAfterBreak="0">
    <w:nsid w:val="33883274"/>
    <w:multiLevelType w:val="multilevel"/>
    <w:tmpl w:val="9B940D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17F4D43"/>
    <w:multiLevelType w:val="hybridMultilevel"/>
    <w:tmpl w:val="703E91EE"/>
    <w:lvl w:ilvl="0" w:tplc="1C090001">
      <w:start w:val="1"/>
      <w:numFmt w:val="bullet"/>
      <w:lvlText w:val=""/>
      <w:lvlJc w:val="left"/>
      <w:pPr>
        <w:ind w:left="360" w:hanging="360"/>
      </w:pPr>
      <w:rPr>
        <w:rFonts w:ascii="Symbol" w:hAnsi="Symbol"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5" w15:restartNumberingAfterBreak="0">
    <w:nsid w:val="7BBA63F2"/>
    <w:multiLevelType w:val="hybridMultilevel"/>
    <w:tmpl w:val="2256B594"/>
    <w:lvl w:ilvl="0" w:tplc="1C090001">
      <w:start w:val="1"/>
      <w:numFmt w:val="bullet"/>
      <w:lvlText w:val=""/>
      <w:lvlJc w:val="left"/>
      <w:pPr>
        <w:ind w:left="153" w:hanging="360"/>
      </w:pPr>
      <w:rPr>
        <w:rFonts w:ascii="Symbol" w:hAnsi="Symbol" w:hint="default"/>
      </w:rPr>
    </w:lvl>
    <w:lvl w:ilvl="1" w:tplc="1C090003" w:tentative="1">
      <w:start w:val="1"/>
      <w:numFmt w:val="bullet"/>
      <w:lvlText w:val="o"/>
      <w:lvlJc w:val="left"/>
      <w:pPr>
        <w:ind w:left="873" w:hanging="360"/>
      </w:pPr>
      <w:rPr>
        <w:rFonts w:ascii="Courier New" w:hAnsi="Courier New" w:cs="Courier New" w:hint="default"/>
      </w:rPr>
    </w:lvl>
    <w:lvl w:ilvl="2" w:tplc="1C090005" w:tentative="1">
      <w:start w:val="1"/>
      <w:numFmt w:val="bullet"/>
      <w:lvlText w:val=""/>
      <w:lvlJc w:val="left"/>
      <w:pPr>
        <w:ind w:left="1593" w:hanging="360"/>
      </w:pPr>
      <w:rPr>
        <w:rFonts w:ascii="Wingdings" w:hAnsi="Wingdings" w:hint="default"/>
      </w:rPr>
    </w:lvl>
    <w:lvl w:ilvl="3" w:tplc="1C090001" w:tentative="1">
      <w:start w:val="1"/>
      <w:numFmt w:val="bullet"/>
      <w:lvlText w:val=""/>
      <w:lvlJc w:val="left"/>
      <w:pPr>
        <w:ind w:left="2313" w:hanging="360"/>
      </w:pPr>
      <w:rPr>
        <w:rFonts w:ascii="Symbol" w:hAnsi="Symbol" w:hint="default"/>
      </w:rPr>
    </w:lvl>
    <w:lvl w:ilvl="4" w:tplc="1C090003" w:tentative="1">
      <w:start w:val="1"/>
      <w:numFmt w:val="bullet"/>
      <w:lvlText w:val="o"/>
      <w:lvlJc w:val="left"/>
      <w:pPr>
        <w:ind w:left="3033" w:hanging="360"/>
      </w:pPr>
      <w:rPr>
        <w:rFonts w:ascii="Courier New" w:hAnsi="Courier New" w:cs="Courier New" w:hint="default"/>
      </w:rPr>
    </w:lvl>
    <w:lvl w:ilvl="5" w:tplc="1C090005" w:tentative="1">
      <w:start w:val="1"/>
      <w:numFmt w:val="bullet"/>
      <w:lvlText w:val=""/>
      <w:lvlJc w:val="left"/>
      <w:pPr>
        <w:ind w:left="3753" w:hanging="360"/>
      </w:pPr>
      <w:rPr>
        <w:rFonts w:ascii="Wingdings" w:hAnsi="Wingdings" w:hint="default"/>
      </w:rPr>
    </w:lvl>
    <w:lvl w:ilvl="6" w:tplc="1C090001" w:tentative="1">
      <w:start w:val="1"/>
      <w:numFmt w:val="bullet"/>
      <w:lvlText w:val=""/>
      <w:lvlJc w:val="left"/>
      <w:pPr>
        <w:ind w:left="4473" w:hanging="360"/>
      </w:pPr>
      <w:rPr>
        <w:rFonts w:ascii="Symbol" w:hAnsi="Symbol" w:hint="default"/>
      </w:rPr>
    </w:lvl>
    <w:lvl w:ilvl="7" w:tplc="1C090003" w:tentative="1">
      <w:start w:val="1"/>
      <w:numFmt w:val="bullet"/>
      <w:lvlText w:val="o"/>
      <w:lvlJc w:val="left"/>
      <w:pPr>
        <w:ind w:left="5193" w:hanging="360"/>
      </w:pPr>
      <w:rPr>
        <w:rFonts w:ascii="Courier New" w:hAnsi="Courier New" w:cs="Courier New" w:hint="default"/>
      </w:rPr>
    </w:lvl>
    <w:lvl w:ilvl="8" w:tplc="1C090005" w:tentative="1">
      <w:start w:val="1"/>
      <w:numFmt w:val="bullet"/>
      <w:lvlText w:val=""/>
      <w:lvlJc w:val="left"/>
      <w:pPr>
        <w:ind w:left="5913" w:hanging="360"/>
      </w:pPr>
      <w:rPr>
        <w:rFonts w:ascii="Wingdings" w:hAnsi="Wingdings" w:hint="default"/>
      </w:rPr>
    </w:lvl>
  </w:abstractNum>
  <w:num w:numId="1" w16cid:durableId="2007437180">
    <w:abstractNumId w:val="4"/>
  </w:num>
  <w:num w:numId="2" w16cid:durableId="258832118">
    <w:abstractNumId w:val="3"/>
  </w:num>
  <w:num w:numId="3" w16cid:durableId="1421218391">
    <w:abstractNumId w:val="5"/>
  </w:num>
  <w:num w:numId="4" w16cid:durableId="54402101">
    <w:abstractNumId w:val="1"/>
  </w:num>
  <w:num w:numId="5" w16cid:durableId="1910462505">
    <w:abstractNumId w:val="2"/>
  </w:num>
  <w:num w:numId="6" w16cid:durableId="94457720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defaultTabStop w:val="720"/>
  <w:hyphenationZone w:val="425"/>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tzC1NDezsDQzNzMzMDZT0lEKTi0uzszPAykwNqwFAN8hgVAtAAAA"/>
  </w:docVars>
  <w:rsids>
    <w:rsidRoot w:val="00EA79F7"/>
    <w:rsid w:val="0001157D"/>
    <w:rsid w:val="00011BB2"/>
    <w:rsid w:val="00016A2B"/>
    <w:rsid w:val="00020333"/>
    <w:rsid w:val="00023B02"/>
    <w:rsid w:val="000302EA"/>
    <w:rsid w:val="00031399"/>
    <w:rsid w:val="00035866"/>
    <w:rsid w:val="00035E60"/>
    <w:rsid w:val="00047396"/>
    <w:rsid w:val="000476CB"/>
    <w:rsid w:val="0005119B"/>
    <w:rsid w:val="00052B4C"/>
    <w:rsid w:val="00054BAC"/>
    <w:rsid w:val="00055F36"/>
    <w:rsid w:val="00056013"/>
    <w:rsid w:val="00061970"/>
    <w:rsid w:val="00064C23"/>
    <w:rsid w:val="00065970"/>
    <w:rsid w:val="00067141"/>
    <w:rsid w:val="0006741F"/>
    <w:rsid w:val="00075BB4"/>
    <w:rsid w:val="000772E2"/>
    <w:rsid w:val="00077CA7"/>
    <w:rsid w:val="00083216"/>
    <w:rsid w:val="00083BE8"/>
    <w:rsid w:val="00091963"/>
    <w:rsid w:val="0009219F"/>
    <w:rsid w:val="00092CA1"/>
    <w:rsid w:val="00095C16"/>
    <w:rsid w:val="000973B4"/>
    <w:rsid w:val="000A01DA"/>
    <w:rsid w:val="000A0533"/>
    <w:rsid w:val="000A5BB0"/>
    <w:rsid w:val="000A65E5"/>
    <w:rsid w:val="000A791A"/>
    <w:rsid w:val="000A7B74"/>
    <w:rsid w:val="000B0222"/>
    <w:rsid w:val="000B1A91"/>
    <w:rsid w:val="000B354A"/>
    <w:rsid w:val="000B5C02"/>
    <w:rsid w:val="000B7C80"/>
    <w:rsid w:val="000C5DBF"/>
    <w:rsid w:val="000C6B91"/>
    <w:rsid w:val="000C7E14"/>
    <w:rsid w:val="000D0187"/>
    <w:rsid w:val="000D4389"/>
    <w:rsid w:val="000E4C11"/>
    <w:rsid w:val="000E5853"/>
    <w:rsid w:val="000F7605"/>
    <w:rsid w:val="00107A32"/>
    <w:rsid w:val="00112351"/>
    <w:rsid w:val="00121B2E"/>
    <w:rsid w:val="00125405"/>
    <w:rsid w:val="00134D3B"/>
    <w:rsid w:val="00135B8B"/>
    <w:rsid w:val="00135E76"/>
    <w:rsid w:val="00136C6C"/>
    <w:rsid w:val="00140453"/>
    <w:rsid w:val="00142E88"/>
    <w:rsid w:val="00156C12"/>
    <w:rsid w:val="0016254F"/>
    <w:rsid w:val="001827AD"/>
    <w:rsid w:val="00182D1F"/>
    <w:rsid w:val="001850A6"/>
    <w:rsid w:val="00187256"/>
    <w:rsid w:val="00187A53"/>
    <w:rsid w:val="00191536"/>
    <w:rsid w:val="001916A6"/>
    <w:rsid w:val="00196675"/>
    <w:rsid w:val="001A083E"/>
    <w:rsid w:val="001A2562"/>
    <w:rsid w:val="001A3BED"/>
    <w:rsid w:val="001B083A"/>
    <w:rsid w:val="001B1732"/>
    <w:rsid w:val="001B1BEB"/>
    <w:rsid w:val="001B64C2"/>
    <w:rsid w:val="001C4FA2"/>
    <w:rsid w:val="001C5BA0"/>
    <w:rsid w:val="001D4E8B"/>
    <w:rsid w:val="001D57C2"/>
    <w:rsid w:val="001D650D"/>
    <w:rsid w:val="001D70C5"/>
    <w:rsid w:val="001D752A"/>
    <w:rsid w:val="001E2F6B"/>
    <w:rsid w:val="001E5080"/>
    <w:rsid w:val="001F009C"/>
    <w:rsid w:val="001F21E3"/>
    <w:rsid w:val="001F280A"/>
    <w:rsid w:val="001F2CB1"/>
    <w:rsid w:val="001F472C"/>
    <w:rsid w:val="001F6ED9"/>
    <w:rsid w:val="001F7F39"/>
    <w:rsid w:val="00204121"/>
    <w:rsid w:val="002054EC"/>
    <w:rsid w:val="002057CF"/>
    <w:rsid w:val="00212181"/>
    <w:rsid w:val="0022115C"/>
    <w:rsid w:val="00221302"/>
    <w:rsid w:val="00221A8A"/>
    <w:rsid w:val="0022477B"/>
    <w:rsid w:val="00224A05"/>
    <w:rsid w:val="0022597F"/>
    <w:rsid w:val="002315DB"/>
    <w:rsid w:val="00242B5A"/>
    <w:rsid w:val="002457C5"/>
    <w:rsid w:val="00250E4B"/>
    <w:rsid w:val="00255DF5"/>
    <w:rsid w:val="002574A9"/>
    <w:rsid w:val="00260F0D"/>
    <w:rsid w:val="00282A30"/>
    <w:rsid w:val="002921DF"/>
    <w:rsid w:val="0029312B"/>
    <w:rsid w:val="00293F99"/>
    <w:rsid w:val="002A06AB"/>
    <w:rsid w:val="002A4CBF"/>
    <w:rsid w:val="002B4BC7"/>
    <w:rsid w:val="002C120C"/>
    <w:rsid w:val="002C3085"/>
    <w:rsid w:val="002C5172"/>
    <w:rsid w:val="002C6572"/>
    <w:rsid w:val="002D26DD"/>
    <w:rsid w:val="002D319E"/>
    <w:rsid w:val="002D5D0C"/>
    <w:rsid w:val="002E3F71"/>
    <w:rsid w:val="002F267F"/>
    <w:rsid w:val="002F33D6"/>
    <w:rsid w:val="002F51DA"/>
    <w:rsid w:val="002F5FA4"/>
    <w:rsid w:val="002F795C"/>
    <w:rsid w:val="0030064E"/>
    <w:rsid w:val="00301215"/>
    <w:rsid w:val="003027E1"/>
    <w:rsid w:val="00314A34"/>
    <w:rsid w:val="00315B8E"/>
    <w:rsid w:val="00316CC0"/>
    <w:rsid w:val="00323B4F"/>
    <w:rsid w:val="00327E64"/>
    <w:rsid w:val="0033718F"/>
    <w:rsid w:val="00337BF1"/>
    <w:rsid w:val="0034005A"/>
    <w:rsid w:val="00344278"/>
    <w:rsid w:val="00345EB6"/>
    <w:rsid w:val="003471A1"/>
    <w:rsid w:val="00351A71"/>
    <w:rsid w:val="00353E28"/>
    <w:rsid w:val="00354BC0"/>
    <w:rsid w:val="00357DF4"/>
    <w:rsid w:val="00360BDB"/>
    <w:rsid w:val="0036442D"/>
    <w:rsid w:val="003731E2"/>
    <w:rsid w:val="00382975"/>
    <w:rsid w:val="00383216"/>
    <w:rsid w:val="003842CD"/>
    <w:rsid w:val="00386A22"/>
    <w:rsid w:val="00387CF4"/>
    <w:rsid w:val="00391E2A"/>
    <w:rsid w:val="003948C0"/>
    <w:rsid w:val="0039683D"/>
    <w:rsid w:val="00396FD5"/>
    <w:rsid w:val="003A16FF"/>
    <w:rsid w:val="003A26C0"/>
    <w:rsid w:val="003A4387"/>
    <w:rsid w:val="003A4903"/>
    <w:rsid w:val="003A54F4"/>
    <w:rsid w:val="003B64F9"/>
    <w:rsid w:val="003B65BD"/>
    <w:rsid w:val="003B6F9D"/>
    <w:rsid w:val="003C0D4D"/>
    <w:rsid w:val="003C1C8B"/>
    <w:rsid w:val="003C6CBB"/>
    <w:rsid w:val="003D10AC"/>
    <w:rsid w:val="003D1A28"/>
    <w:rsid w:val="003D4460"/>
    <w:rsid w:val="003D697A"/>
    <w:rsid w:val="003D7D26"/>
    <w:rsid w:val="003D7E5C"/>
    <w:rsid w:val="003E16AD"/>
    <w:rsid w:val="003E6DA8"/>
    <w:rsid w:val="003E6E8E"/>
    <w:rsid w:val="003F1EAA"/>
    <w:rsid w:val="003F3269"/>
    <w:rsid w:val="003F7467"/>
    <w:rsid w:val="00402ECC"/>
    <w:rsid w:val="0040403B"/>
    <w:rsid w:val="00404C53"/>
    <w:rsid w:val="00404FEF"/>
    <w:rsid w:val="00410B33"/>
    <w:rsid w:val="00416953"/>
    <w:rsid w:val="0041737A"/>
    <w:rsid w:val="00417CC6"/>
    <w:rsid w:val="004248E7"/>
    <w:rsid w:val="00424BB9"/>
    <w:rsid w:val="004253A6"/>
    <w:rsid w:val="004270C9"/>
    <w:rsid w:val="00430653"/>
    <w:rsid w:val="00433E7C"/>
    <w:rsid w:val="00433F47"/>
    <w:rsid w:val="00434BC3"/>
    <w:rsid w:val="0044004C"/>
    <w:rsid w:val="004425D6"/>
    <w:rsid w:val="00444AB7"/>
    <w:rsid w:val="00444B5F"/>
    <w:rsid w:val="0045263B"/>
    <w:rsid w:val="0046642C"/>
    <w:rsid w:val="004729C2"/>
    <w:rsid w:val="00475740"/>
    <w:rsid w:val="004771B2"/>
    <w:rsid w:val="00480ACC"/>
    <w:rsid w:val="004827D2"/>
    <w:rsid w:val="0048392C"/>
    <w:rsid w:val="00485415"/>
    <w:rsid w:val="0049328A"/>
    <w:rsid w:val="004A1E73"/>
    <w:rsid w:val="004A2636"/>
    <w:rsid w:val="004B1789"/>
    <w:rsid w:val="004B1934"/>
    <w:rsid w:val="004B2BBE"/>
    <w:rsid w:val="004B557E"/>
    <w:rsid w:val="004C5D57"/>
    <w:rsid w:val="004C6007"/>
    <w:rsid w:val="004D2089"/>
    <w:rsid w:val="004D2DD0"/>
    <w:rsid w:val="004D74C0"/>
    <w:rsid w:val="004D77FB"/>
    <w:rsid w:val="004E32B3"/>
    <w:rsid w:val="004F3712"/>
    <w:rsid w:val="004F4471"/>
    <w:rsid w:val="004F6870"/>
    <w:rsid w:val="0050247C"/>
    <w:rsid w:val="00505912"/>
    <w:rsid w:val="00510BC3"/>
    <w:rsid w:val="0051220F"/>
    <w:rsid w:val="005300ED"/>
    <w:rsid w:val="0053162A"/>
    <w:rsid w:val="0053588A"/>
    <w:rsid w:val="005370B8"/>
    <w:rsid w:val="005425C9"/>
    <w:rsid w:val="00545146"/>
    <w:rsid w:val="00546E13"/>
    <w:rsid w:val="005516E8"/>
    <w:rsid w:val="00555083"/>
    <w:rsid w:val="00561BFE"/>
    <w:rsid w:val="005651C8"/>
    <w:rsid w:val="005654C2"/>
    <w:rsid w:val="0056603F"/>
    <w:rsid w:val="005663B3"/>
    <w:rsid w:val="0056743A"/>
    <w:rsid w:val="00570E0D"/>
    <w:rsid w:val="00574E45"/>
    <w:rsid w:val="00577533"/>
    <w:rsid w:val="00582291"/>
    <w:rsid w:val="00587222"/>
    <w:rsid w:val="00587C60"/>
    <w:rsid w:val="0059022D"/>
    <w:rsid w:val="00592F3B"/>
    <w:rsid w:val="00594801"/>
    <w:rsid w:val="005A48BC"/>
    <w:rsid w:val="005B0C5B"/>
    <w:rsid w:val="005B0EAA"/>
    <w:rsid w:val="005B1F95"/>
    <w:rsid w:val="005B25AA"/>
    <w:rsid w:val="005B33A9"/>
    <w:rsid w:val="005B40C0"/>
    <w:rsid w:val="005D04DA"/>
    <w:rsid w:val="005D0601"/>
    <w:rsid w:val="005D0EF4"/>
    <w:rsid w:val="005D49DD"/>
    <w:rsid w:val="005E6DF8"/>
    <w:rsid w:val="005E7D99"/>
    <w:rsid w:val="005F40D3"/>
    <w:rsid w:val="005F4F21"/>
    <w:rsid w:val="005F6D51"/>
    <w:rsid w:val="00600EC2"/>
    <w:rsid w:val="00602BF1"/>
    <w:rsid w:val="00604B48"/>
    <w:rsid w:val="00605C58"/>
    <w:rsid w:val="006068D0"/>
    <w:rsid w:val="0060715C"/>
    <w:rsid w:val="006109E6"/>
    <w:rsid w:val="006121E4"/>
    <w:rsid w:val="006160C9"/>
    <w:rsid w:val="006200F0"/>
    <w:rsid w:val="00620EB6"/>
    <w:rsid w:val="00622385"/>
    <w:rsid w:val="006238DA"/>
    <w:rsid w:val="00624B3D"/>
    <w:rsid w:val="0062602F"/>
    <w:rsid w:val="006311FC"/>
    <w:rsid w:val="00634059"/>
    <w:rsid w:val="006459EB"/>
    <w:rsid w:val="0065050D"/>
    <w:rsid w:val="00652505"/>
    <w:rsid w:val="00652571"/>
    <w:rsid w:val="00662D3F"/>
    <w:rsid w:val="0066347B"/>
    <w:rsid w:val="006678B1"/>
    <w:rsid w:val="00671CF4"/>
    <w:rsid w:val="00680B05"/>
    <w:rsid w:val="0068280C"/>
    <w:rsid w:val="00691AAE"/>
    <w:rsid w:val="00693565"/>
    <w:rsid w:val="006952FC"/>
    <w:rsid w:val="00695C71"/>
    <w:rsid w:val="006A21D1"/>
    <w:rsid w:val="006A3FEB"/>
    <w:rsid w:val="006A7B8F"/>
    <w:rsid w:val="006B0655"/>
    <w:rsid w:val="006B0A71"/>
    <w:rsid w:val="006B7031"/>
    <w:rsid w:val="006D30B4"/>
    <w:rsid w:val="006D413A"/>
    <w:rsid w:val="006D7868"/>
    <w:rsid w:val="006E1AF0"/>
    <w:rsid w:val="006F00AF"/>
    <w:rsid w:val="006F476C"/>
    <w:rsid w:val="006F6337"/>
    <w:rsid w:val="00703EEB"/>
    <w:rsid w:val="007057CB"/>
    <w:rsid w:val="00705D4B"/>
    <w:rsid w:val="00712D35"/>
    <w:rsid w:val="007155E3"/>
    <w:rsid w:val="00715741"/>
    <w:rsid w:val="00715D8A"/>
    <w:rsid w:val="00722934"/>
    <w:rsid w:val="007245EA"/>
    <w:rsid w:val="00724967"/>
    <w:rsid w:val="00725161"/>
    <w:rsid w:val="00725735"/>
    <w:rsid w:val="007257C8"/>
    <w:rsid w:val="007312FD"/>
    <w:rsid w:val="00732197"/>
    <w:rsid w:val="00741A04"/>
    <w:rsid w:val="007516BC"/>
    <w:rsid w:val="00755F57"/>
    <w:rsid w:val="007564CD"/>
    <w:rsid w:val="00760B7B"/>
    <w:rsid w:val="00767042"/>
    <w:rsid w:val="007745EB"/>
    <w:rsid w:val="00774C31"/>
    <w:rsid w:val="00775E2D"/>
    <w:rsid w:val="00776E71"/>
    <w:rsid w:val="00782F6E"/>
    <w:rsid w:val="0078380D"/>
    <w:rsid w:val="0079798E"/>
    <w:rsid w:val="007A00E8"/>
    <w:rsid w:val="007A094A"/>
    <w:rsid w:val="007A0A09"/>
    <w:rsid w:val="007A21F0"/>
    <w:rsid w:val="007B173D"/>
    <w:rsid w:val="007B21A2"/>
    <w:rsid w:val="007B6C46"/>
    <w:rsid w:val="007C041D"/>
    <w:rsid w:val="007C519F"/>
    <w:rsid w:val="007C72C8"/>
    <w:rsid w:val="007C78C7"/>
    <w:rsid w:val="007C7D5C"/>
    <w:rsid w:val="007D00CD"/>
    <w:rsid w:val="007D2AF5"/>
    <w:rsid w:val="007E0189"/>
    <w:rsid w:val="007E0621"/>
    <w:rsid w:val="007E39A0"/>
    <w:rsid w:val="007E46C0"/>
    <w:rsid w:val="007E78BA"/>
    <w:rsid w:val="007F5DE8"/>
    <w:rsid w:val="007F6453"/>
    <w:rsid w:val="007F7332"/>
    <w:rsid w:val="007F7FB7"/>
    <w:rsid w:val="008053E9"/>
    <w:rsid w:val="008065C2"/>
    <w:rsid w:val="00815236"/>
    <w:rsid w:val="008179CE"/>
    <w:rsid w:val="00821328"/>
    <w:rsid w:val="00824EFE"/>
    <w:rsid w:val="008300AE"/>
    <w:rsid w:val="00830FB6"/>
    <w:rsid w:val="00832D48"/>
    <w:rsid w:val="008357EA"/>
    <w:rsid w:val="00836756"/>
    <w:rsid w:val="0084642E"/>
    <w:rsid w:val="00850E06"/>
    <w:rsid w:val="00865F5B"/>
    <w:rsid w:val="00872624"/>
    <w:rsid w:val="008752E0"/>
    <w:rsid w:val="0087654C"/>
    <w:rsid w:val="00876A8C"/>
    <w:rsid w:val="00881164"/>
    <w:rsid w:val="00883852"/>
    <w:rsid w:val="00885952"/>
    <w:rsid w:val="0088655F"/>
    <w:rsid w:val="008876F8"/>
    <w:rsid w:val="0089009D"/>
    <w:rsid w:val="00890E20"/>
    <w:rsid w:val="008965B4"/>
    <w:rsid w:val="008A5211"/>
    <w:rsid w:val="008A6949"/>
    <w:rsid w:val="008A6A02"/>
    <w:rsid w:val="008B17F1"/>
    <w:rsid w:val="008B2F5C"/>
    <w:rsid w:val="008C09F6"/>
    <w:rsid w:val="008C1DD3"/>
    <w:rsid w:val="008C3BE1"/>
    <w:rsid w:val="008D1676"/>
    <w:rsid w:val="008D284E"/>
    <w:rsid w:val="008D3A0A"/>
    <w:rsid w:val="008D6736"/>
    <w:rsid w:val="008E2CC7"/>
    <w:rsid w:val="008E4E5F"/>
    <w:rsid w:val="008E52D6"/>
    <w:rsid w:val="008E6ABD"/>
    <w:rsid w:val="008E7EDA"/>
    <w:rsid w:val="008F1D78"/>
    <w:rsid w:val="008F2C91"/>
    <w:rsid w:val="008F3531"/>
    <w:rsid w:val="008F4449"/>
    <w:rsid w:val="00900085"/>
    <w:rsid w:val="00900B9E"/>
    <w:rsid w:val="00902109"/>
    <w:rsid w:val="009057A1"/>
    <w:rsid w:val="00906E3A"/>
    <w:rsid w:val="00913075"/>
    <w:rsid w:val="00914FC3"/>
    <w:rsid w:val="00917B42"/>
    <w:rsid w:val="00922F23"/>
    <w:rsid w:val="00925595"/>
    <w:rsid w:val="009330CE"/>
    <w:rsid w:val="00937487"/>
    <w:rsid w:val="00937EC6"/>
    <w:rsid w:val="0094244E"/>
    <w:rsid w:val="00950BEA"/>
    <w:rsid w:val="009555BA"/>
    <w:rsid w:val="009613E4"/>
    <w:rsid w:val="009658DD"/>
    <w:rsid w:val="00965A69"/>
    <w:rsid w:val="009662B2"/>
    <w:rsid w:val="00971B7C"/>
    <w:rsid w:val="00975133"/>
    <w:rsid w:val="00976984"/>
    <w:rsid w:val="0098000D"/>
    <w:rsid w:val="009836A5"/>
    <w:rsid w:val="009840F0"/>
    <w:rsid w:val="00987A8D"/>
    <w:rsid w:val="00993F20"/>
    <w:rsid w:val="00996347"/>
    <w:rsid w:val="009A204F"/>
    <w:rsid w:val="009A4B67"/>
    <w:rsid w:val="009A62DD"/>
    <w:rsid w:val="009B13D3"/>
    <w:rsid w:val="009B1666"/>
    <w:rsid w:val="009B66DE"/>
    <w:rsid w:val="009B691B"/>
    <w:rsid w:val="009B6CF2"/>
    <w:rsid w:val="009C194C"/>
    <w:rsid w:val="009C19E5"/>
    <w:rsid w:val="009C3BD1"/>
    <w:rsid w:val="009C5D0F"/>
    <w:rsid w:val="009D1636"/>
    <w:rsid w:val="009D1911"/>
    <w:rsid w:val="009D2744"/>
    <w:rsid w:val="009D2A55"/>
    <w:rsid w:val="009D419A"/>
    <w:rsid w:val="009E290B"/>
    <w:rsid w:val="009E36BE"/>
    <w:rsid w:val="009F7615"/>
    <w:rsid w:val="009F7DEE"/>
    <w:rsid w:val="00A07F57"/>
    <w:rsid w:val="00A10EDF"/>
    <w:rsid w:val="00A12A58"/>
    <w:rsid w:val="00A15C17"/>
    <w:rsid w:val="00A20263"/>
    <w:rsid w:val="00A24D80"/>
    <w:rsid w:val="00A34406"/>
    <w:rsid w:val="00A353F6"/>
    <w:rsid w:val="00A36044"/>
    <w:rsid w:val="00A36C22"/>
    <w:rsid w:val="00A43DA0"/>
    <w:rsid w:val="00A463E0"/>
    <w:rsid w:val="00A5038E"/>
    <w:rsid w:val="00A516D1"/>
    <w:rsid w:val="00A527A3"/>
    <w:rsid w:val="00A5342D"/>
    <w:rsid w:val="00A54196"/>
    <w:rsid w:val="00A56E4A"/>
    <w:rsid w:val="00A56FB6"/>
    <w:rsid w:val="00A60B4F"/>
    <w:rsid w:val="00A62A27"/>
    <w:rsid w:val="00A7438F"/>
    <w:rsid w:val="00A74560"/>
    <w:rsid w:val="00A80427"/>
    <w:rsid w:val="00A80D45"/>
    <w:rsid w:val="00A83548"/>
    <w:rsid w:val="00A86514"/>
    <w:rsid w:val="00A87000"/>
    <w:rsid w:val="00A97768"/>
    <w:rsid w:val="00AA004C"/>
    <w:rsid w:val="00AA22AE"/>
    <w:rsid w:val="00AA6EE9"/>
    <w:rsid w:val="00AA799D"/>
    <w:rsid w:val="00AB1701"/>
    <w:rsid w:val="00AB5E7A"/>
    <w:rsid w:val="00AC02CB"/>
    <w:rsid w:val="00AC1509"/>
    <w:rsid w:val="00AC79C1"/>
    <w:rsid w:val="00AD1296"/>
    <w:rsid w:val="00AD1E79"/>
    <w:rsid w:val="00AD6552"/>
    <w:rsid w:val="00AD7E80"/>
    <w:rsid w:val="00AE00CE"/>
    <w:rsid w:val="00AE6DF9"/>
    <w:rsid w:val="00B00A5A"/>
    <w:rsid w:val="00B12653"/>
    <w:rsid w:val="00B219F7"/>
    <w:rsid w:val="00B2340B"/>
    <w:rsid w:val="00B23DBA"/>
    <w:rsid w:val="00B42BAA"/>
    <w:rsid w:val="00B430C0"/>
    <w:rsid w:val="00B44E23"/>
    <w:rsid w:val="00B45024"/>
    <w:rsid w:val="00B462BD"/>
    <w:rsid w:val="00B50408"/>
    <w:rsid w:val="00B53488"/>
    <w:rsid w:val="00B6291F"/>
    <w:rsid w:val="00B66EDF"/>
    <w:rsid w:val="00B741C0"/>
    <w:rsid w:val="00B75BEF"/>
    <w:rsid w:val="00B81DBB"/>
    <w:rsid w:val="00B820C0"/>
    <w:rsid w:val="00B82C09"/>
    <w:rsid w:val="00B83F06"/>
    <w:rsid w:val="00B844D4"/>
    <w:rsid w:val="00B873AD"/>
    <w:rsid w:val="00B971F5"/>
    <w:rsid w:val="00B97409"/>
    <w:rsid w:val="00BA3819"/>
    <w:rsid w:val="00BA40A1"/>
    <w:rsid w:val="00BA5833"/>
    <w:rsid w:val="00BA7994"/>
    <w:rsid w:val="00BA79C9"/>
    <w:rsid w:val="00BB1245"/>
    <w:rsid w:val="00BB2699"/>
    <w:rsid w:val="00BB365A"/>
    <w:rsid w:val="00BC3415"/>
    <w:rsid w:val="00BC511A"/>
    <w:rsid w:val="00BC5B07"/>
    <w:rsid w:val="00BC7444"/>
    <w:rsid w:val="00BD03DA"/>
    <w:rsid w:val="00BD1320"/>
    <w:rsid w:val="00BD1CB0"/>
    <w:rsid w:val="00BD5A94"/>
    <w:rsid w:val="00BD7340"/>
    <w:rsid w:val="00BE4D39"/>
    <w:rsid w:val="00BF30E5"/>
    <w:rsid w:val="00C04774"/>
    <w:rsid w:val="00C04E50"/>
    <w:rsid w:val="00C050D4"/>
    <w:rsid w:val="00C1396D"/>
    <w:rsid w:val="00C15200"/>
    <w:rsid w:val="00C17849"/>
    <w:rsid w:val="00C2412F"/>
    <w:rsid w:val="00C34E53"/>
    <w:rsid w:val="00C43B98"/>
    <w:rsid w:val="00C45C72"/>
    <w:rsid w:val="00C52D74"/>
    <w:rsid w:val="00C53360"/>
    <w:rsid w:val="00C55B60"/>
    <w:rsid w:val="00C571FC"/>
    <w:rsid w:val="00C57362"/>
    <w:rsid w:val="00C575F1"/>
    <w:rsid w:val="00C603A2"/>
    <w:rsid w:val="00C66B23"/>
    <w:rsid w:val="00C66DEE"/>
    <w:rsid w:val="00C67CE5"/>
    <w:rsid w:val="00C81B04"/>
    <w:rsid w:val="00C82A22"/>
    <w:rsid w:val="00C8391B"/>
    <w:rsid w:val="00C90BD4"/>
    <w:rsid w:val="00CA3DBD"/>
    <w:rsid w:val="00CA5DD1"/>
    <w:rsid w:val="00CA6895"/>
    <w:rsid w:val="00CA7707"/>
    <w:rsid w:val="00CB12AD"/>
    <w:rsid w:val="00CB79A2"/>
    <w:rsid w:val="00CC17AC"/>
    <w:rsid w:val="00CC2424"/>
    <w:rsid w:val="00CC26CD"/>
    <w:rsid w:val="00CC3AC6"/>
    <w:rsid w:val="00CC3F3B"/>
    <w:rsid w:val="00CC4031"/>
    <w:rsid w:val="00CC518A"/>
    <w:rsid w:val="00CD078A"/>
    <w:rsid w:val="00CD4F3C"/>
    <w:rsid w:val="00CD7494"/>
    <w:rsid w:val="00CE2AB9"/>
    <w:rsid w:val="00CE4913"/>
    <w:rsid w:val="00CE7796"/>
    <w:rsid w:val="00CF15D2"/>
    <w:rsid w:val="00CF459F"/>
    <w:rsid w:val="00CF64F9"/>
    <w:rsid w:val="00CF6B5A"/>
    <w:rsid w:val="00D0229D"/>
    <w:rsid w:val="00D054F2"/>
    <w:rsid w:val="00D077F2"/>
    <w:rsid w:val="00D12E1F"/>
    <w:rsid w:val="00D20245"/>
    <w:rsid w:val="00D2188C"/>
    <w:rsid w:val="00D21CC4"/>
    <w:rsid w:val="00D26359"/>
    <w:rsid w:val="00D26B37"/>
    <w:rsid w:val="00D326CB"/>
    <w:rsid w:val="00D5070A"/>
    <w:rsid w:val="00D52D1F"/>
    <w:rsid w:val="00D54766"/>
    <w:rsid w:val="00D555D8"/>
    <w:rsid w:val="00D57904"/>
    <w:rsid w:val="00D63D53"/>
    <w:rsid w:val="00D643B3"/>
    <w:rsid w:val="00D653E7"/>
    <w:rsid w:val="00D655E8"/>
    <w:rsid w:val="00D670DD"/>
    <w:rsid w:val="00D67928"/>
    <w:rsid w:val="00D704CA"/>
    <w:rsid w:val="00D71732"/>
    <w:rsid w:val="00D7416B"/>
    <w:rsid w:val="00D767D9"/>
    <w:rsid w:val="00D76B37"/>
    <w:rsid w:val="00D77E67"/>
    <w:rsid w:val="00D819F8"/>
    <w:rsid w:val="00D86B16"/>
    <w:rsid w:val="00D87B80"/>
    <w:rsid w:val="00D90CB6"/>
    <w:rsid w:val="00D942DB"/>
    <w:rsid w:val="00DA1751"/>
    <w:rsid w:val="00DA4E84"/>
    <w:rsid w:val="00DC2984"/>
    <w:rsid w:val="00DC4CAB"/>
    <w:rsid w:val="00DC52AC"/>
    <w:rsid w:val="00DD2EB7"/>
    <w:rsid w:val="00DE1C16"/>
    <w:rsid w:val="00DE1F06"/>
    <w:rsid w:val="00DE5543"/>
    <w:rsid w:val="00DF2C65"/>
    <w:rsid w:val="00DF7225"/>
    <w:rsid w:val="00E00E8D"/>
    <w:rsid w:val="00E01FA4"/>
    <w:rsid w:val="00E056FE"/>
    <w:rsid w:val="00E074CB"/>
    <w:rsid w:val="00E129CA"/>
    <w:rsid w:val="00E14B9C"/>
    <w:rsid w:val="00E14BD8"/>
    <w:rsid w:val="00E20C57"/>
    <w:rsid w:val="00E242A4"/>
    <w:rsid w:val="00E26480"/>
    <w:rsid w:val="00E31D1D"/>
    <w:rsid w:val="00E32D37"/>
    <w:rsid w:val="00E4066B"/>
    <w:rsid w:val="00E40980"/>
    <w:rsid w:val="00E45B86"/>
    <w:rsid w:val="00E4769C"/>
    <w:rsid w:val="00E51679"/>
    <w:rsid w:val="00E55CA4"/>
    <w:rsid w:val="00E56C13"/>
    <w:rsid w:val="00E57C61"/>
    <w:rsid w:val="00E62463"/>
    <w:rsid w:val="00E62DA5"/>
    <w:rsid w:val="00E638E6"/>
    <w:rsid w:val="00E66930"/>
    <w:rsid w:val="00E71FC4"/>
    <w:rsid w:val="00E72BC8"/>
    <w:rsid w:val="00E74E41"/>
    <w:rsid w:val="00E76E99"/>
    <w:rsid w:val="00E80669"/>
    <w:rsid w:val="00E81C58"/>
    <w:rsid w:val="00E914D5"/>
    <w:rsid w:val="00E92EA7"/>
    <w:rsid w:val="00E93F1F"/>
    <w:rsid w:val="00EA4CF8"/>
    <w:rsid w:val="00EA52A1"/>
    <w:rsid w:val="00EA79F7"/>
    <w:rsid w:val="00EB0025"/>
    <w:rsid w:val="00EB081D"/>
    <w:rsid w:val="00EB600B"/>
    <w:rsid w:val="00EC52D4"/>
    <w:rsid w:val="00ED079D"/>
    <w:rsid w:val="00ED2C45"/>
    <w:rsid w:val="00ED2EC8"/>
    <w:rsid w:val="00ED4E50"/>
    <w:rsid w:val="00ED6352"/>
    <w:rsid w:val="00EE1B4F"/>
    <w:rsid w:val="00EE318E"/>
    <w:rsid w:val="00EE46AF"/>
    <w:rsid w:val="00EE483D"/>
    <w:rsid w:val="00EE54EA"/>
    <w:rsid w:val="00EF2FA9"/>
    <w:rsid w:val="00EF4B23"/>
    <w:rsid w:val="00EF53D5"/>
    <w:rsid w:val="00EF657F"/>
    <w:rsid w:val="00F0022E"/>
    <w:rsid w:val="00F01AF9"/>
    <w:rsid w:val="00F03D28"/>
    <w:rsid w:val="00F06EF4"/>
    <w:rsid w:val="00F070B1"/>
    <w:rsid w:val="00F100B2"/>
    <w:rsid w:val="00F14F43"/>
    <w:rsid w:val="00F15589"/>
    <w:rsid w:val="00F156E7"/>
    <w:rsid w:val="00F2775C"/>
    <w:rsid w:val="00F27DBA"/>
    <w:rsid w:val="00F35FFC"/>
    <w:rsid w:val="00F45692"/>
    <w:rsid w:val="00F513C4"/>
    <w:rsid w:val="00F514BB"/>
    <w:rsid w:val="00F65AFE"/>
    <w:rsid w:val="00F66720"/>
    <w:rsid w:val="00F669C9"/>
    <w:rsid w:val="00F67378"/>
    <w:rsid w:val="00F72CA7"/>
    <w:rsid w:val="00F85B1A"/>
    <w:rsid w:val="00F90270"/>
    <w:rsid w:val="00F90310"/>
    <w:rsid w:val="00F90E65"/>
    <w:rsid w:val="00F94067"/>
    <w:rsid w:val="00FA16FA"/>
    <w:rsid w:val="00FA3399"/>
    <w:rsid w:val="00FA5F90"/>
    <w:rsid w:val="00FB0F27"/>
    <w:rsid w:val="00FB1DFA"/>
    <w:rsid w:val="00FB69DE"/>
    <w:rsid w:val="00FC01AB"/>
    <w:rsid w:val="00FC2EEB"/>
    <w:rsid w:val="00FC4438"/>
    <w:rsid w:val="00FC5A38"/>
    <w:rsid w:val="00FD2805"/>
    <w:rsid w:val="00FD60C1"/>
    <w:rsid w:val="00FD726F"/>
    <w:rsid w:val="00FD7844"/>
    <w:rsid w:val="00FE4F88"/>
    <w:rsid w:val="00FF3CAE"/>
    <w:rsid w:val="00FF570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3FF235C3"/>
  <w14:defaultImageDpi w14:val="300"/>
  <w15:docId w15:val="{452EB5B5-5699-4DEB-9843-635096505C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A65E5"/>
    <w:rPr>
      <w:rFonts w:ascii="Times" w:eastAsia="Times" w:hAnsi="Times" w:cs="Times New Roman"/>
      <w:szCs w:val="20"/>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EA79F7"/>
    <w:pPr>
      <w:tabs>
        <w:tab w:val="center" w:pos="4320"/>
        <w:tab w:val="right" w:pos="8640"/>
      </w:tabs>
    </w:pPr>
    <w:rPr>
      <w:rFonts w:asciiTheme="minorHAnsi" w:eastAsiaTheme="minorEastAsia" w:hAnsiTheme="minorHAnsi" w:cstheme="minorBidi"/>
      <w:szCs w:val="24"/>
      <w:lang w:val="en-US"/>
    </w:rPr>
  </w:style>
  <w:style w:type="character" w:customStyle="1" w:styleId="HeaderChar">
    <w:name w:val="Header Char"/>
    <w:basedOn w:val="DefaultParagraphFont"/>
    <w:link w:val="Header"/>
    <w:uiPriority w:val="99"/>
    <w:rsid w:val="00EA79F7"/>
  </w:style>
  <w:style w:type="paragraph" w:styleId="Footer">
    <w:name w:val="footer"/>
    <w:basedOn w:val="Normal"/>
    <w:link w:val="FooterChar"/>
    <w:uiPriority w:val="99"/>
    <w:unhideWhenUsed/>
    <w:rsid w:val="00EA79F7"/>
    <w:pPr>
      <w:tabs>
        <w:tab w:val="center" w:pos="4320"/>
        <w:tab w:val="right" w:pos="8640"/>
      </w:tabs>
    </w:pPr>
    <w:rPr>
      <w:rFonts w:asciiTheme="minorHAnsi" w:eastAsiaTheme="minorEastAsia" w:hAnsiTheme="minorHAnsi" w:cstheme="minorBidi"/>
      <w:szCs w:val="24"/>
      <w:lang w:val="en-US"/>
    </w:rPr>
  </w:style>
  <w:style w:type="character" w:customStyle="1" w:styleId="FooterChar">
    <w:name w:val="Footer Char"/>
    <w:basedOn w:val="DefaultParagraphFont"/>
    <w:link w:val="Footer"/>
    <w:uiPriority w:val="99"/>
    <w:rsid w:val="00EA79F7"/>
  </w:style>
  <w:style w:type="paragraph" w:styleId="BalloonText">
    <w:name w:val="Balloon Text"/>
    <w:basedOn w:val="Normal"/>
    <w:link w:val="BalloonTextChar"/>
    <w:uiPriority w:val="99"/>
    <w:semiHidden/>
    <w:unhideWhenUsed/>
    <w:rsid w:val="00EA79F7"/>
    <w:rPr>
      <w:rFonts w:ascii="Lucida Grande" w:eastAsiaTheme="minorEastAsia" w:hAnsi="Lucida Grande" w:cs="Lucida Grande"/>
      <w:sz w:val="18"/>
      <w:szCs w:val="18"/>
      <w:lang w:val="en-US"/>
    </w:rPr>
  </w:style>
  <w:style w:type="character" w:customStyle="1" w:styleId="BalloonTextChar">
    <w:name w:val="Balloon Text Char"/>
    <w:basedOn w:val="DefaultParagraphFont"/>
    <w:link w:val="BalloonText"/>
    <w:uiPriority w:val="99"/>
    <w:semiHidden/>
    <w:rsid w:val="00EA79F7"/>
    <w:rPr>
      <w:rFonts w:ascii="Lucida Grande" w:hAnsi="Lucida Grande" w:cs="Lucida Grande"/>
      <w:sz w:val="18"/>
      <w:szCs w:val="18"/>
    </w:rPr>
  </w:style>
  <w:style w:type="character" w:styleId="Hyperlink">
    <w:name w:val="Hyperlink"/>
    <w:basedOn w:val="DefaultParagraphFont"/>
    <w:uiPriority w:val="99"/>
    <w:unhideWhenUsed/>
    <w:rsid w:val="00680B05"/>
    <w:rPr>
      <w:color w:val="0000FF" w:themeColor="hyperlink"/>
      <w:u w:val="single"/>
    </w:rPr>
  </w:style>
  <w:style w:type="paragraph" w:styleId="Revision">
    <w:name w:val="Revision"/>
    <w:hidden/>
    <w:uiPriority w:val="99"/>
    <w:semiHidden/>
    <w:rsid w:val="00890E20"/>
    <w:rPr>
      <w:rFonts w:ascii="Times" w:eastAsia="Times" w:hAnsi="Times" w:cs="Times New Roman"/>
      <w:noProof/>
      <w:szCs w:val="20"/>
      <w:lang w:val="en-ZA"/>
    </w:rPr>
  </w:style>
  <w:style w:type="character" w:styleId="CommentReference">
    <w:name w:val="annotation reference"/>
    <w:basedOn w:val="DefaultParagraphFont"/>
    <w:uiPriority w:val="99"/>
    <w:semiHidden/>
    <w:unhideWhenUsed/>
    <w:rsid w:val="00327E64"/>
    <w:rPr>
      <w:sz w:val="16"/>
      <w:szCs w:val="16"/>
    </w:rPr>
  </w:style>
  <w:style w:type="paragraph" w:styleId="CommentText">
    <w:name w:val="annotation text"/>
    <w:basedOn w:val="Normal"/>
    <w:link w:val="CommentTextChar"/>
    <w:uiPriority w:val="99"/>
    <w:semiHidden/>
    <w:unhideWhenUsed/>
    <w:rsid w:val="00327E64"/>
    <w:rPr>
      <w:sz w:val="20"/>
    </w:rPr>
  </w:style>
  <w:style w:type="character" w:customStyle="1" w:styleId="CommentTextChar">
    <w:name w:val="Comment Text Char"/>
    <w:basedOn w:val="DefaultParagraphFont"/>
    <w:link w:val="CommentText"/>
    <w:uiPriority w:val="99"/>
    <w:semiHidden/>
    <w:rsid w:val="00327E64"/>
    <w:rPr>
      <w:rFonts w:ascii="Times" w:eastAsia="Times" w:hAnsi="Times" w:cs="Times New Roman"/>
      <w:noProof/>
      <w:sz w:val="20"/>
      <w:szCs w:val="20"/>
      <w:lang w:val="en-ZA"/>
    </w:rPr>
  </w:style>
  <w:style w:type="paragraph" w:styleId="CommentSubject">
    <w:name w:val="annotation subject"/>
    <w:basedOn w:val="CommentText"/>
    <w:next w:val="CommentText"/>
    <w:link w:val="CommentSubjectChar"/>
    <w:uiPriority w:val="99"/>
    <w:semiHidden/>
    <w:unhideWhenUsed/>
    <w:rsid w:val="00327E64"/>
    <w:rPr>
      <w:b/>
      <w:bCs/>
    </w:rPr>
  </w:style>
  <w:style w:type="character" w:customStyle="1" w:styleId="CommentSubjectChar">
    <w:name w:val="Comment Subject Char"/>
    <w:basedOn w:val="CommentTextChar"/>
    <w:link w:val="CommentSubject"/>
    <w:uiPriority w:val="99"/>
    <w:semiHidden/>
    <w:rsid w:val="00327E64"/>
    <w:rPr>
      <w:rFonts w:ascii="Times" w:eastAsia="Times" w:hAnsi="Times" w:cs="Times New Roman"/>
      <w:b/>
      <w:bCs/>
      <w:noProof/>
      <w:sz w:val="20"/>
      <w:szCs w:val="20"/>
      <w:lang w:val="en-ZA"/>
    </w:rPr>
  </w:style>
  <w:style w:type="table" w:styleId="TableGrid">
    <w:name w:val="Table Grid"/>
    <w:basedOn w:val="TableNormal"/>
    <w:uiPriority w:val="39"/>
    <w:rsid w:val="005425C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E4913"/>
    <w:pPr>
      <w:ind w:left="720"/>
      <w:contextualSpacing/>
    </w:pPr>
  </w:style>
  <w:style w:type="paragraph" w:customStyle="1" w:styleId="Default">
    <w:name w:val="Default"/>
    <w:rsid w:val="00360BDB"/>
    <w:pPr>
      <w:autoSpaceDE w:val="0"/>
      <w:autoSpaceDN w:val="0"/>
      <w:adjustRightInd w:val="0"/>
    </w:pPr>
    <w:rPr>
      <w:rFonts w:ascii="Arial" w:eastAsiaTheme="minorHAnsi" w:hAnsi="Arial" w:cs="Arial"/>
      <w:color w:val="000000"/>
      <w:lang w:val="en-ZA"/>
    </w:rPr>
  </w:style>
  <w:style w:type="paragraph" w:styleId="NormalWeb">
    <w:name w:val="Normal (Web)"/>
    <w:basedOn w:val="Normal"/>
    <w:uiPriority w:val="99"/>
    <w:semiHidden/>
    <w:unhideWhenUsed/>
    <w:rsid w:val="00344278"/>
    <w:rPr>
      <w:rFonts w:ascii="Times New Roman" w:hAnsi="Times New Roman"/>
      <w:szCs w:val="24"/>
    </w:rPr>
  </w:style>
  <w:style w:type="table" w:customStyle="1" w:styleId="TableGrid1">
    <w:name w:val="Table Grid1"/>
    <w:basedOn w:val="TableNormal"/>
    <w:next w:val="TableGrid"/>
    <w:uiPriority w:val="39"/>
    <w:rsid w:val="00705D4B"/>
    <w:rPr>
      <w:rFonts w:eastAsia="Calibri"/>
      <w:sz w:val="22"/>
      <w:szCs w:val="22"/>
      <w:lang w:val="en-Z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931199">
      <w:bodyDiv w:val="1"/>
      <w:marLeft w:val="0"/>
      <w:marRight w:val="0"/>
      <w:marTop w:val="0"/>
      <w:marBottom w:val="0"/>
      <w:divBdr>
        <w:top w:val="none" w:sz="0" w:space="0" w:color="auto"/>
        <w:left w:val="none" w:sz="0" w:space="0" w:color="auto"/>
        <w:bottom w:val="none" w:sz="0" w:space="0" w:color="auto"/>
        <w:right w:val="none" w:sz="0" w:space="0" w:color="auto"/>
      </w:divBdr>
    </w:div>
    <w:div w:id="128591268">
      <w:bodyDiv w:val="1"/>
      <w:marLeft w:val="0"/>
      <w:marRight w:val="0"/>
      <w:marTop w:val="0"/>
      <w:marBottom w:val="0"/>
      <w:divBdr>
        <w:top w:val="none" w:sz="0" w:space="0" w:color="auto"/>
        <w:left w:val="none" w:sz="0" w:space="0" w:color="auto"/>
        <w:bottom w:val="none" w:sz="0" w:space="0" w:color="auto"/>
        <w:right w:val="none" w:sz="0" w:space="0" w:color="auto"/>
      </w:divBdr>
    </w:div>
    <w:div w:id="239143922">
      <w:bodyDiv w:val="1"/>
      <w:marLeft w:val="0"/>
      <w:marRight w:val="0"/>
      <w:marTop w:val="0"/>
      <w:marBottom w:val="0"/>
      <w:divBdr>
        <w:top w:val="none" w:sz="0" w:space="0" w:color="auto"/>
        <w:left w:val="none" w:sz="0" w:space="0" w:color="auto"/>
        <w:bottom w:val="none" w:sz="0" w:space="0" w:color="auto"/>
        <w:right w:val="none" w:sz="0" w:space="0" w:color="auto"/>
      </w:divBdr>
    </w:div>
    <w:div w:id="256182083">
      <w:bodyDiv w:val="1"/>
      <w:marLeft w:val="0"/>
      <w:marRight w:val="0"/>
      <w:marTop w:val="0"/>
      <w:marBottom w:val="0"/>
      <w:divBdr>
        <w:top w:val="none" w:sz="0" w:space="0" w:color="auto"/>
        <w:left w:val="none" w:sz="0" w:space="0" w:color="auto"/>
        <w:bottom w:val="none" w:sz="0" w:space="0" w:color="auto"/>
        <w:right w:val="none" w:sz="0" w:space="0" w:color="auto"/>
      </w:divBdr>
    </w:div>
    <w:div w:id="271791107">
      <w:bodyDiv w:val="1"/>
      <w:marLeft w:val="0"/>
      <w:marRight w:val="0"/>
      <w:marTop w:val="0"/>
      <w:marBottom w:val="0"/>
      <w:divBdr>
        <w:top w:val="none" w:sz="0" w:space="0" w:color="auto"/>
        <w:left w:val="none" w:sz="0" w:space="0" w:color="auto"/>
        <w:bottom w:val="none" w:sz="0" w:space="0" w:color="auto"/>
        <w:right w:val="none" w:sz="0" w:space="0" w:color="auto"/>
      </w:divBdr>
    </w:div>
    <w:div w:id="318383742">
      <w:bodyDiv w:val="1"/>
      <w:marLeft w:val="0"/>
      <w:marRight w:val="0"/>
      <w:marTop w:val="0"/>
      <w:marBottom w:val="0"/>
      <w:divBdr>
        <w:top w:val="none" w:sz="0" w:space="0" w:color="auto"/>
        <w:left w:val="none" w:sz="0" w:space="0" w:color="auto"/>
        <w:bottom w:val="none" w:sz="0" w:space="0" w:color="auto"/>
        <w:right w:val="none" w:sz="0" w:space="0" w:color="auto"/>
      </w:divBdr>
    </w:div>
    <w:div w:id="326178076">
      <w:bodyDiv w:val="1"/>
      <w:marLeft w:val="0"/>
      <w:marRight w:val="0"/>
      <w:marTop w:val="0"/>
      <w:marBottom w:val="0"/>
      <w:divBdr>
        <w:top w:val="none" w:sz="0" w:space="0" w:color="auto"/>
        <w:left w:val="none" w:sz="0" w:space="0" w:color="auto"/>
        <w:bottom w:val="none" w:sz="0" w:space="0" w:color="auto"/>
        <w:right w:val="none" w:sz="0" w:space="0" w:color="auto"/>
      </w:divBdr>
    </w:div>
    <w:div w:id="372506771">
      <w:bodyDiv w:val="1"/>
      <w:marLeft w:val="0"/>
      <w:marRight w:val="0"/>
      <w:marTop w:val="0"/>
      <w:marBottom w:val="0"/>
      <w:divBdr>
        <w:top w:val="none" w:sz="0" w:space="0" w:color="auto"/>
        <w:left w:val="none" w:sz="0" w:space="0" w:color="auto"/>
        <w:bottom w:val="none" w:sz="0" w:space="0" w:color="auto"/>
        <w:right w:val="none" w:sz="0" w:space="0" w:color="auto"/>
      </w:divBdr>
    </w:div>
    <w:div w:id="501286292">
      <w:bodyDiv w:val="1"/>
      <w:marLeft w:val="0"/>
      <w:marRight w:val="0"/>
      <w:marTop w:val="0"/>
      <w:marBottom w:val="0"/>
      <w:divBdr>
        <w:top w:val="none" w:sz="0" w:space="0" w:color="auto"/>
        <w:left w:val="none" w:sz="0" w:space="0" w:color="auto"/>
        <w:bottom w:val="none" w:sz="0" w:space="0" w:color="auto"/>
        <w:right w:val="none" w:sz="0" w:space="0" w:color="auto"/>
      </w:divBdr>
    </w:div>
    <w:div w:id="588778048">
      <w:bodyDiv w:val="1"/>
      <w:marLeft w:val="0"/>
      <w:marRight w:val="0"/>
      <w:marTop w:val="0"/>
      <w:marBottom w:val="0"/>
      <w:divBdr>
        <w:top w:val="none" w:sz="0" w:space="0" w:color="auto"/>
        <w:left w:val="none" w:sz="0" w:space="0" w:color="auto"/>
        <w:bottom w:val="none" w:sz="0" w:space="0" w:color="auto"/>
        <w:right w:val="none" w:sz="0" w:space="0" w:color="auto"/>
      </w:divBdr>
    </w:div>
    <w:div w:id="649752860">
      <w:bodyDiv w:val="1"/>
      <w:marLeft w:val="0"/>
      <w:marRight w:val="0"/>
      <w:marTop w:val="0"/>
      <w:marBottom w:val="0"/>
      <w:divBdr>
        <w:top w:val="none" w:sz="0" w:space="0" w:color="auto"/>
        <w:left w:val="none" w:sz="0" w:space="0" w:color="auto"/>
        <w:bottom w:val="none" w:sz="0" w:space="0" w:color="auto"/>
        <w:right w:val="none" w:sz="0" w:space="0" w:color="auto"/>
      </w:divBdr>
    </w:div>
    <w:div w:id="1099447546">
      <w:bodyDiv w:val="1"/>
      <w:marLeft w:val="0"/>
      <w:marRight w:val="0"/>
      <w:marTop w:val="0"/>
      <w:marBottom w:val="0"/>
      <w:divBdr>
        <w:top w:val="none" w:sz="0" w:space="0" w:color="auto"/>
        <w:left w:val="none" w:sz="0" w:space="0" w:color="auto"/>
        <w:bottom w:val="none" w:sz="0" w:space="0" w:color="auto"/>
        <w:right w:val="none" w:sz="0" w:space="0" w:color="auto"/>
      </w:divBdr>
    </w:div>
    <w:div w:id="1167402219">
      <w:bodyDiv w:val="1"/>
      <w:marLeft w:val="0"/>
      <w:marRight w:val="0"/>
      <w:marTop w:val="0"/>
      <w:marBottom w:val="0"/>
      <w:divBdr>
        <w:top w:val="none" w:sz="0" w:space="0" w:color="auto"/>
        <w:left w:val="none" w:sz="0" w:space="0" w:color="auto"/>
        <w:bottom w:val="none" w:sz="0" w:space="0" w:color="auto"/>
        <w:right w:val="none" w:sz="0" w:space="0" w:color="auto"/>
      </w:divBdr>
    </w:div>
    <w:div w:id="1253780442">
      <w:bodyDiv w:val="1"/>
      <w:marLeft w:val="0"/>
      <w:marRight w:val="0"/>
      <w:marTop w:val="0"/>
      <w:marBottom w:val="0"/>
      <w:divBdr>
        <w:top w:val="none" w:sz="0" w:space="0" w:color="auto"/>
        <w:left w:val="none" w:sz="0" w:space="0" w:color="auto"/>
        <w:bottom w:val="none" w:sz="0" w:space="0" w:color="auto"/>
        <w:right w:val="none" w:sz="0" w:space="0" w:color="auto"/>
      </w:divBdr>
    </w:div>
    <w:div w:id="1294599960">
      <w:bodyDiv w:val="1"/>
      <w:marLeft w:val="0"/>
      <w:marRight w:val="0"/>
      <w:marTop w:val="0"/>
      <w:marBottom w:val="0"/>
      <w:divBdr>
        <w:top w:val="none" w:sz="0" w:space="0" w:color="auto"/>
        <w:left w:val="none" w:sz="0" w:space="0" w:color="auto"/>
        <w:bottom w:val="none" w:sz="0" w:space="0" w:color="auto"/>
        <w:right w:val="none" w:sz="0" w:space="0" w:color="auto"/>
      </w:divBdr>
    </w:div>
    <w:div w:id="1565027116">
      <w:bodyDiv w:val="1"/>
      <w:marLeft w:val="0"/>
      <w:marRight w:val="120"/>
      <w:marTop w:val="0"/>
      <w:marBottom w:val="0"/>
      <w:divBdr>
        <w:top w:val="none" w:sz="0" w:space="0" w:color="auto"/>
        <w:left w:val="none" w:sz="0" w:space="0" w:color="auto"/>
        <w:bottom w:val="none" w:sz="0" w:space="0" w:color="auto"/>
        <w:right w:val="none" w:sz="0" w:space="0" w:color="auto"/>
      </w:divBdr>
      <w:divsChild>
        <w:div w:id="1176650702">
          <w:marLeft w:val="0"/>
          <w:marRight w:val="0"/>
          <w:marTop w:val="0"/>
          <w:marBottom w:val="0"/>
          <w:divBdr>
            <w:top w:val="none" w:sz="0" w:space="0" w:color="auto"/>
            <w:left w:val="none" w:sz="0" w:space="0" w:color="auto"/>
            <w:bottom w:val="none" w:sz="0" w:space="0" w:color="auto"/>
            <w:right w:val="none" w:sz="0" w:space="0" w:color="auto"/>
          </w:divBdr>
          <w:divsChild>
            <w:div w:id="1091781985">
              <w:marLeft w:val="0"/>
              <w:marRight w:val="0"/>
              <w:marTop w:val="0"/>
              <w:marBottom w:val="0"/>
              <w:divBdr>
                <w:top w:val="none" w:sz="0" w:space="0" w:color="auto"/>
                <w:left w:val="none" w:sz="0" w:space="0" w:color="auto"/>
                <w:bottom w:val="none" w:sz="0" w:space="0" w:color="auto"/>
                <w:right w:val="none" w:sz="0" w:space="0" w:color="auto"/>
              </w:divBdr>
              <w:divsChild>
                <w:div w:id="7955144">
                  <w:marLeft w:val="0"/>
                  <w:marRight w:val="0"/>
                  <w:marTop w:val="0"/>
                  <w:marBottom w:val="0"/>
                  <w:divBdr>
                    <w:top w:val="none" w:sz="0" w:space="0" w:color="auto"/>
                    <w:left w:val="none" w:sz="0" w:space="0" w:color="auto"/>
                    <w:bottom w:val="none" w:sz="0" w:space="0" w:color="auto"/>
                    <w:right w:val="none" w:sz="0" w:space="0" w:color="auto"/>
                  </w:divBdr>
                  <w:divsChild>
                    <w:div w:id="1203011263">
                      <w:marLeft w:val="0"/>
                      <w:marRight w:val="0"/>
                      <w:marTop w:val="0"/>
                      <w:marBottom w:val="0"/>
                      <w:divBdr>
                        <w:top w:val="none" w:sz="0" w:space="0" w:color="auto"/>
                        <w:left w:val="none" w:sz="0" w:space="0" w:color="auto"/>
                        <w:bottom w:val="none" w:sz="0" w:space="0" w:color="auto"/>
                        <w:right w:val="none" w:sz="0" w:space="0" w:color="auto"/>
                      </w:divBdr>
                      <w:divsChild>
                        <w:div w:id="684674706">
                          <w:marLeft w:val="0"/>
                          <w:marRight w:val="0"/>
                          <w:marTop w:val="0"/>
                          <w:marBottom w:val="0"/>
                          <w:divBdr>
                            <w:top w:val="none" w:sz="0" w:space="0" w:color="auto"/>
                            <w:left w:val="none" w:sz="0" w:space="0" w:color="auto"/>
                            <w:bottom w:val="none" w:sz="0" w:space="0" w:color="auto"/>
                            <w:right w:val="none" w:sz="0" w:space="0" w:color="auto"/>
                          </w:divBdr>
                          <w:divsChild>
                            <w:div w:id="1408308810">
                              <w:marLeft w:val="0"/>
                              <w:marRight w:val="0"/>
                              <w:marTop w:val="0"/>
                              <w:marBottom w:val="0"/>
                              <w:divBdr>
                                <w:top w:val="none" w:sz="0" w:space="0" w:color="auto"/>
                                <w:left w:val="none" w:sz="0" w:space="0" w:color="auto"/>
                                <w:bottom w:val="none" w:sz="0" w:space="0" w:color="auto"/>
                                <w:right w:val="none" w:sz="0" w:space="0" w:color="auto"/>
                              </w:divBdr>
                              <w:divsChild>
                                <w:div w:id="576521255">
                                  <w:marLeft w:val="0"/>
                                  <w:marRight w:val="0"/>
                                  <w:marTop w:val="0"/>
                                  <w:marBottom w:val="0"/>
                                  <w:divBdr>
                                    <w:top w:val="none" w:sz="0" w:space="0" w:color="auto"/>
                                    <w:left w:val="none" w:sz="0" w:space="0" w:color="auto"/>
                                    <w:bottom w:val="none" w:sz="0" w:space="0" w:color="auto"/>
                                    <w:right w:val="none" w:sz="0" w:space="0" w:color="auto"/>
                                  </w:divBdr>
                                  <w:divsChild>
                                    <w:div w:id="1533837218">
                                      <w:marLeft w:val="0"/>
                                      <w:marRight w:val="0"/>
                                      <w:marTop w:val="0"/>
                                      <w:marBottom w:val="0"/>
                                      <w:divBdr>
                                        <w:top w:val="none" w:sz="0" w:space="0" w:color="auto"/>
                                        <w:left w:val="none" w:sz="0" w:space="0" w:color="auto"/>
                                        <w:bottom w:val="none" w:sz="0" w:space="0" w:color="auto"/>
                                        <w:right w:val="none" w:sz="0" w:space="0" w:color="auto"/>
                                      </w:divBdr>
                                      <w:divsChild>
                                        <w:div w:id="212540981">
                                          <w:marLeft w:val="0"/>
                                          <w:marRight w:val="0"/>
                                          <w:marTop w:val="0"/>
                                          <w:marBottom w:val="0"/>
                                          <w:divBdr>
                                            <w:top w:val="none" w:sz="0" w:space="0" w:color="auto"/>
                                            <w:left w:val="none" w:sz="0" w:space="0" w:color="auto"/>
                                            <w:bottom w:val="none" w:sz="0" w:space="0" w:color="auto"/>
                                            <w:right w:val="none" w:sz="0" w:space="0" w:color="auto"/>
                                          </w:divBdr>
                                          <w:divsChild>
                                            <w:div w:id="641740934">
                                              <w:marLeft w:val="0"/>
                                              <w:marRight w:val="0"/>
                                              <w:marTop w:val="0"/>
                                              <w:marBottom w:val="0"/>
                                              <w:divBdr>
                                                <w:top w:val="none" w:sz="0" w:space="0" w:color="auto"/>
                                                <w:left w:val="none" w:sz="0" w:space="0" w:color="auto"/>
                                                <w:bottom w:val="none" w:sz="0" w:space="0" w:color="auto"/>
                                                <w:right w:val="none" w:sz="0" w:space="0" w:color="auto"/>
                                              </w:divBdr>
                                              <w:divsChild>
                                                <w:div w:id="936519784">
                                                  <w:marLeft w:val="15"/>
                                                  <w:marRight w:val="15"/>
                                                  <w:marTop w:val="15"/>
                                                  <w:marBottom w:val="15"/>
                                                  <w:divBdr>
                                                    <w:top w:val="single" w:sz="6" w:space="2" w:color="4D90FE"/>
                                                    <w:left w:val="single" w:sz="6" w:space="2" w:color="4D90FE"/>
                                                    <w:bottom w:val="single" w:sz="6" w:space="2" w:color="4D90FE"/>
                                                    <w:right w:val="single" w:sz="6" w:space="0" w:color="4D90FE"/>
                                                  </w:divBdr>
                                                  <w:divsChild>
                                                    <w:div w:id="1515531058">
                                                      <w:marLeft w:val="0"/>
                                                      <w:marRight w:val="0"/>
                                                      <w:marTop w:val="0"/>
                                                      <w:marBottom w:val="0"/>
                                                      <w:divBdr>
                                                        <w:top w:val="none" w:sz="0" w:space="0" w:color="auto"/>
                                                        <w:left w:val="none" w:sz="0" w:space="0" w:color="auto"/>
                                                        <w:bottom w:val="none" w:sz="0" w:space="0" w:color="auto"/>
                                                        <w:right w:val="none" w:sz="0" w:space="0" w:color="auto"/>
                                                      </w:divBdr>
                                                      <w:divsChild>
                                                        <w:div w:id="1550147873">
                                                          <w:marLeft w:val="0"/>
                                                          <w:marRight w:val="0"/>
                                                          <w:marTop w:val="0"/>
                                                          <w:marBottom w:val="0"/>
                                                          <w:divBdr>
                                                            <w:top w:val="none" w:sz="0" w:space="0" w:color="auto"/>
                                                            <w:left w:val="none" w:sz="0" w:space="0" w:color="auto"/>
                                                            <w:bottom w:val="none" w:sz="0" w:space="0" w:color="auto"/>
                                                            <w:right w:val="none" w:sz="0" w:space="0" w:color="auto"/>
                                                          </w:divBdr>
                                                          <w:divsChild>
                                                            <w:div w:id="376857392">
                                                              <w:marLeft w:val="0"/>
                                                              <w:marRight w:val="0"/>
                                                              <w:marTop w:val="0"/>
                                                              <w:marBottom w:val="0"/>
                                                              <w:divBdr>
                                                                <w:top w:val="none" w:sz="0" w:space="0" w:color="auto"/>
                                                                <w:left w:val="none" w:sz="0" w:space="0" w:color="auto"/>
                                                                <w:bottom w:val="none" w:sz="0" w:space="0" w:color="auto"/>
                                                                <w:right w:val="none" w:sz="0" w:space="0" w:color="auto"/>
                                                              </w:divBdr>
                                                              <w:divsChild>
                                                                <w:div w:id="479735258">
                                                                  <w:marLeft w:val="0"/>
                                                                  <w:marRight w:val="0"/>
                                                                  <w:marTop w:val="0"/>
                                                                  <w:marBottom w:val="0"/>
                                                                  <w:divBdr>
                                                                    <w:top w:val="none" w:sz="0" w:space="0" w:color="auto"/>
                                                                    <w:left w:val="none" w:sz="0" w:space="0" w:color="auto"/>
                                                                    <w:bottom w:val="none" w:sz="0" w:space="0" w:color="auto"/>
                                                                    <w:right w:val="none" w:sz="0" w:space="0" w:color="auto"/>
                                                                  </w:divBdr>
                                                                  <w:divsChild>
                                                                    <w:div w:id="1549877593">
                                                                      <w:marLeft w:val="0"/>
                                                                      <w:marRight w:val="0"/>
                                                                      <w:marTop w:val="0"/>
                                                                      <w:marBottom w:val="0"/>
                                                                      <w:divBdr>
                                                                        <w:top w:val="none" w:sz="0" w:space="0" w:color="auto"/>
                                                                        <w:left w:val="none" w:sz="0" w:space="0" w:color="auto"/>
                                                                        <w:bottom w:val="none" w:sz="0" w:space="0" w:color="auto"/>
                                                                        <w:right w:val="none" w:sz="0" w:space="0" w:color="auto"/>
                                                                      </w:divBdr>
                                                                      <w:divsChild>
                                                                        <w:div w:id="1443647091">
                                                                          <w:marLeft w:val="0"/>
                                                                          <w:marRight w:val="0"/>
                                                                          <w:marTop w:val="0"/>
                                                                          <w:marBottom w:val="0"/>
                                                                          <w:divBdr>
                                                                            <w:top w:val="none" w:sz="0" w:space="0" w:color="auto"/>
                                                                            <w:left w:val="none" w:sz="0" w:space="0" w:color="auto"/>
                                                                            <w:bottom w:val="none" w:sz="0" w:space="0" w:color="auto"/>
                                                                            <w:right w:val="none" w:sz="0" w:space="0" w:color="auto"/>
                                                                          </w:divBdr>
                                                                          <w:divsChild>
                                                                            <w:div w:id="2059624230">
                                                                              <w:marLeft w:val="0"/>
                                                                              <w:marRight w:val="0"/>
                                                                              <w:marTop w:val="0"/>
                                                                              <w:marBottom w:val="0"/>
                                                                              <w:divBdr>
                                                                                <w:top w:val="none" w:sz="0" w:space="0" w:color="auto"/>
                                                                                <w:left w:val="none" w:sz="0" w:space="0" w:color="auto"/>
                                                                                <w:bottom w:val="none" w:sz="0" w:space="0" w:color="auto"/>
                                                                                <w:right w:val="none" w:sz="0" w:space="0" w:color="auto"/>
                                                                              </w:divBdr>
                                                                              <w:divsChild>
                                                                                <w:div w:id="2040736327">
                                                                                  <w:marLeft w:val="0"/>
                                                                                  <w:marRight w:val="0"/>
                                                                                  <w:marTop w:val="0"/>
                                                                                  <w:marBottom w:val="0"/>
                                                                                  <w:divBdr>
                                                                                    <w:top w:val="none" w:sz="0" w:space="0" w:color="auto"/>
                                                                                    <w:left w:val="none" w:sz="0" w:space="0" w:color="auto"/>
                                                                                    <w:bottom w:val="none" w:sz="0" w:space="0" w:color="auto"/>
                                                                                    <w:right w:val="none" w:sz="0" w:space="0" w:color="auto"/>
                                                                                  </w:divBdr>
                                                                                  <w:divsChild>
                                                                                    <w:div w:id="581913775">
                                                                                      <w:marLeft w:val="0"/>
                                                                                      <w:marRight w:val="0"/>
                                                                                      <w:marTop w:val="0"/>
                                                                                      <w:marBottom w:val="0"/>
                                                                                      <w:divBdr>
                                                                                        <w:top w:val="none" w:sz="0" w:space="0" w:color="auto"/>
                                                                                        <w:left w:val="none" w:sz="0" w:space="0" w:color="auto"/>
                                                                                        <w:bottom w:val="none" w:sz="0" w:space="0" w:color="auto"/>
                                                                                        <w:right w:val="none" w:sz="0" w:space="0" w:color="auto"/>
                                                                                      </w:divBdr>
                                                                                      <w:divsChild>
                                                                                        <w:div w:id="1757362778">
                                                                                          <w:marLeft w:val="0"/>
                                                                                          <w:marRight w:val="60"/>
                                                                                          <w:marTop w:val="0"/>
                                                                                          <w:marBottom w:val="0"/>
                                                                                          <w:divBdr>
                                                                                            <w:top w:val="none" w:sz="0" w:space="0" w:color="auto"/>
                                                                                            <w:left w:val="none" w:sz="0" w:space="0" w:color="auto"/>
                                                                                            <w:bottom w:val="none" w:sz="0" w:space="0" w:color="auto"/>
                                                                                            <w:right w:val="none" w:sz="0" w:space="0" w:color="auto"/>
                                                                                          </w:divBdr>
                                                                                          <w:divsChild>
                                                                                            <w:div w:id="977808350">
                                                                                              <w:marLeft w:val="0"/>
                                                                                              <w:marRight w:val="120"/>
                                                                                              <w:marTop w:val="0"/>
                                                                                              <w:marBottom w:val="150"/>
                                                                                              <w:divBdr>
                                                                                                <w:top w:val="single" w:sz="2" w:space="0" w:color="EFEFEF"/>
                                                                                                <w:left w:val="single" w:sz="6" w:space="0" w:color="EFEFEF"/>
                                                                                                <w:bottom w:val="single" w:sz="6" w:space="0" w:color="E2E2E2"/>
                                                                                                <w:right w:val="single" w:sz="6" w:space="0" w:color="EFEFEF"/>
                                                                                              </w:divBdr>
                                                                                              <w:divsChild>
                                                                                                <w:div w:id="1488785807">
                                                                                                  <w:marLeft w:val="0"/>
                                                                                                  <w:marRight w:val="0"/>
                                                                                                  <w:marTop w:val="0"/>
                                                                                                  <w:marBottom w:val="0"/>
                                                                                                  <w:divBdr>
                                                                                                    <w:top w:val="none" w:sz="0" w:space="0" w:color="auto"/>
                                                                                                    <w:left w:val="none" w:sz="0" w:space="0" w:color="auto"/>
                                                                                                    <w:bottom w:val="none" w:sz="0" w:space="0" w:color="auto"/>
                                                                                                    <w:right w:val="none" w:sz="0" w:space="0" w:color="auto"/>
                                                                                                  </w:divBdr>
                                                                                                  <w:divsChild>
                                                                                                    <w:div w:id="380251165">
                                                                                                      <w:marLeft w:val="0"/>
                                                                                                      <w:marRight w:val="0"/>
                                                                                                      <w:marTop w:val="0"/>
                                                                                                      <w:marBottom w:val="0"/>
                                                                                                      <w:divBdr>
                                                                                                        <w:top w:val="none" w:sz="0" w:space="0" w:color="auto"/>
                                                                                                        <w:left w:val="none" w:sz="0" w:space="0" w:color="auto"/>
                                                                                                        <w:bottom w:val="none" w:sz="0" w:space="0" w:color="auto"/>
                                                                                                        <w:right w:val="none" w:sz="0" w:space="0" w:color="auto"/>
                                                                                                      </w:divBdr>
                                                                                                      <w:divsChild>
                                                                                                        <w:div w:id="628127996">
                                                                                                          <w:marLeft w:val="0"/>
                                                                                                          <w:marRight w:val="0"/>
                                                                                                          <w:marTop w:val="0"/>
                                                                                                          <w:marBottom w:val="0"/>
                                                                                                          <w:divBdr>
                                                                                                            <w:top w:val="none" w:sz="0" w:space="0" w:color="auto"/>
                                                                                                            <w:left w:val="none" w:sz="0" w:space="0" w:color="auto"/>
                                                                                                            <w:bottom w:val="none" w:sz="0" w:space="0" w:color="auto"/>
                                                                                                            <w:right w:val="none" w:sz="0" w:space="0" w:color="auto"/>
                                                                                                          </w:divBdr>
                                                                                                          <w:divsChild>
                                                                                                            <w:div w:id="1398895425">
                                                                                                              <w:marLeft w:val="0"/>
                                                                                                              <w:marRight w:val="0"/>
                                                                                                              <w:marTop w:val="0"/>
                                                                                                              <w:marBottom w:val="0"/>
                                                                                                              <w:divBdr>
                                                                                                                <w:top w:val="none" w:sz="0" w:space="0" w:color="auto"/>
                                                                                                                <w:left w:val="none" w:sz="0" w:space="0" w:color="auto"/>
                                                                                                                <w:bottom w:val="none" w:sz="0" w:space="0" w:color="auto"/>
                                                                                                                <w:right w:val="none" w:sz="0" w:space="0" w:color="auto"/>
                                                                                                              </w:divBdr>
                                                                                                              <w:divsChild>
                                                                                                                <w:div w:id="391924937">
                                                                                                                  <w:marLeft w:val="0"/>
                                                                                                                  <w:marRight w:val="0"/>
                                                                                                                  <w:marTop w:val="0"/>
                                                                                                                  <w:marBottom w:val="0"/>
                                                                                                                  <w:divBdr>
                                                                                                                    <w:top w:val="none" w:sz="0" w:space="4" w:color="auto"/>
                                                                                                                    <w:left w:val="none" w:sz="0" w:space="0" w:color="auto"/>
                                                                                                                    <w:bottom w:val="none" w:sz="0" w:space="4" w:color="auto"/>
                                                                                                                    <w:right w:val="none" w:sz="0" w:space="0" w:color="auto"/>
                                                                                                                  </w:divBdr>
                                                                                                                  <w:divsChild>
                                                                                                                    <w:div w:id="2036036727">
                                                                                                                      <w:marLeft w:val="0"/>
                                                                                                                      <w:marRight w:val="0"/>
                                                                                                                      <w:marTop w:val="0"/>
                                                                                                                      <w:marBottom w:val="0"/>
                                                                                                                      <w:divBdr>
                                                                                                                        <w:top w:val="none" w:sz="0" w:space="0" w:color="auto"/>
                                                                                                                        <w:left w:val="none" w:sz="0" w:space="0" w:color="auto"/>
                                                                                                                        <w:bottom w:val="none" w:sz="0" w:space="0" w:color="auto"/>
                                                                                                                        <w:right w:val="none" w:sz="0" w:space="0" w:color="auto"/>
                                                                                                                      </w:divBdr>
                                                                                                                      <w:divsChild>
                                                                                                                        <w:div w:id="1776092193">
                                                                                                                          <w:marLeft w:val="225"/>
                                                                                                                          <w:marRight w:val="225"/>
                                                                                                                          <w:marTop w:val="75"/>
                                                                                                                          <w:marBottom w:val="75"/>
                                                                                                                          <w:divBdr>
                                                                                                                            <w:top w:val="none" w:sz="0" w:space="0" w:color="auto"/>
                                                                                                                            <w:left w:val="none" w:sz="0" w:space="0" w:color="auto"/>
                                                                                                                            <w:bottom w:val="none" w:sz="0" w:space="0" w:color="auto"/>
                                                                                                                            <w:right w:val="none" w:sz="0" w:space="0" w:color="auto"/>
                                                                                                                          </w:divBdr>
                                                                                                                          <w:divsChild>
                                                                                                                            <w:div w:id="653295174">
                                                                                                                              <w:marLeft w:val="0"/>
                                                                                                                              <w:marRight w:val="0"/>
                                                                                                                              <w:marTop w:val="0"/>
                                                                                                                              <w:marBottom w:val="0"/>
                                                                                                                              <w:divBdr>
                                                                                                                                <w:top w:val="single" w:sz="6" w:space="0" w:color="auto"/>
                                                                                                                                <w:left w:val="single" w:sz="6" w:space="0" w:color="auto"/>
                                                                                                                                <w:bottom w:val="single" w:sz="6" w:space="0" w:color="auto"/>
                                                                                                                                <w:right w:val="single" w:sz="6" w:space="0" w:color="auto"/>
                                                                                                                              </w:divBdr>
                                                                                                                              <w:divsChild>
                                                                                                                                <w:div w:id="605428772">
                                                                                                                                  <w:marLeft w:val="0"/>
                                                                                                                                  <w:marRight w:val="0"/>
                                                                                                                                  <w:marTop w:val="0"/>
                                                                                                                                  <w:marBottom w:val="0"/>
                                                                                                                                  <w:divBdr>
                                                                                                                                    <w:top w:val="none" w:sz="0" w:space="0" w:color="auto"/>
                                                                                                                                    <w:left w:val="none" w:sz="0" w:space="0" w:color="auto"/>
                                                                                                                                    <w:bottom w:val="none" w:sz="0" w:space="0" w:color="auto"/>
                                                                                                                                    <w:right w:val="none" w:sz="0" w:space="0" w:color="auto"/>
                                                                                                                                  </w:divBdr>
                                                                                                                                  <w:divsChild>
                                                                                                                                    <w:div w:id="49811466">
                                                                                                                                      <w:marLeft w:val="0"/>
                                                                                                                                      <w:marRight w:val="0"/>
                                                                                                                                      <w:marTop w:val="0"/>
                                                                                                                                      <w:marBottom w:val="0"/>
                                                                                                                                      <w:divBdr>
                                                                                                                                        <w:top w:val="none" w:sz="0" w:space="0" w:color="auto"/>
                                                                                                                                        <w:left w:val="none" w:sz="0" w:space="0" w:color="auto"/>
                                                                                                                                        <w:bottom w:val="none" w:sz="0" w:space="0" w:color="auto"/>
                                                                                                                                        <w:right w:val="none" w:sz="0" w:space="0" w:color="auto"/>
                                                                                                                                      </w:divBdr>
                                                                                                                                    </w:div>
                                                                                                                                    <w:div w:id="239368181">
                                                                                                                                      <w:marLeft w:val="0"/>
                                                                                                                                      <w:marRight w:val="0"/>
                                                                                                                                      <w:marTop w:val="0"/>
                                                                                                                                      <w:marBottom w:val="0"/>
                                                                                                                                      <w:divBdr>
                                                                                                                                        <w:top w:val="none" w:sz="0" w:space="0" w:color="auto"/>
                                                                                                                                        <w:left w:val="none" w:sz="0" w:space="0" w:color="auto"/>
                                                                                                                                        <w:bottom w:val="none" w:sz="0" w:space="0" w:color="auto"/>
                                                                                                                                        <w:right w:val="none" w:sz="0" w:space="0" w:color="auto"/>
                                                                                                                                      </w:divBdr>
                                                                                                                                    </w:div>
                                                                                                                                    <w:div w:id="294145608">
                                                                                                                                      <w:marLeft w:val="0"/>
                                                                                                                                      <w:marRight w:val="0"/>
                                                                                                                                      <w:marTop w:val="0"/>
                                                                                                                                      <w:marBottom w:val="0"/>
                                                                                                                                      <w:divBdr>
                                                                                                                                        <w:top w:val="none" w:sz="0" w:space="0" w:color="auto"/>
                                                                                                                                        <w:left w:val="none" w:sz="0" w:space="0" w:color="auto"/>
                                                                                                                                        <w:bottom w:val="none" w:sz="0" w:space="0" w:color="auto"/>
                                                                                                                                        <w:right w:val="none" w:sz="0" w:space="0" w:color="auto"/>
                                                                                                                                      </w:divBdr>
                                                                                                                                    </w:div>
                                                                                                                                    <w:div w:id="372731396">
                                                                                                                                      <w:marLeft w:val="0"/>
                                                                                                                                      <w:marRight w:val="0"/>
                                                                                                                                      <w:marTop w:val="0"/>
                                                                                                                                      <w:marBottom w:val="0"/>
                                                                                                                                      <w:divBdr>
                                                                                                                                        <w:top w:val="none" w:sz="0" w:space="0" w:color="auto"/>
                                                                                                                                        <w:left w:val="none" w:sz="0" w:space="0" w:color="auto"/>
                                                                                                                                        <w:bottom w:val="none" w:sz="0" w:space="0" w:color="auto"/>
                                                                                                                                        <w:right w:val="none" w:sz="0" w:space="0" w:color="auto"/>
                                                                                                                                      </w:divBdr>
                                                                                                                                    </w:div>
                                                                                                                                    <w:div w:id="380600108">
                                                                                                                                      <w:marLeft w:val="0"/>
                                                                                                                                      <w:marRight w:val="0"/>
                                                                                                                                      <w:marTop w:val="0"/>
                                                                                                                                      <w:marBottom w:val="0"/>
                                                                                                                                      <w:divBdr>
                                                                                                                                        <w:top w:val="none" w:sz="0" w:space="0" w:color="auto"/>
                                                                                                                                        <w:left w:val="none" w:sz="0" w:space="0" w:color="auto"/>
                                                                                                                                        <w:bottom w:val="none" w:sz="0" w:space="0" w:color="auto"/>
                                                                                                                                        <w:right w:val="none" w:sz="0" w:space="0" w:color="auto"/>
                                                                                                                                      </w:divBdr>
                                                                                                                                    </w:div>
                                                                                                                                    <w:div w:id="424767588">
                                                                                                                                      <w:marLeft w:val="0"/>
                                                                                                                                      <w:marRight w:val="0"/>
                                                                                                                                      <w:marTop w:val="0"/>
                                                                                                                                      <w:marBottom w:val="0"/>
                                                                                                                                      <w:divBdr>
                                                                                                                                        <w:top w:val="none" w:sz="0" w:space="0" w:color="auto"/>
                                                                                                                                        <w:left w:val="none" w:sz="0" w:space="0" w:color="auto"/>
                                                                                                                                        <w:bottom w:val="none" w:sz="0" w:space="0" w:color="auto"/>
                                                                                                                                        <w:right w:val="none" w:sz="0" w:space="0" w:color="auto"/>
                                                                                                                                      </w:divBdr>
                                                                                                                                    </w:div>
                                                                                                                                    <w:div w:id="550655408">
                                                                                                                                      <w:marLeft w:val="0"/>
                                                                                                                                      <w:marRight w:val="0"/>
                                                                                                                                      <w:marTop w:val="0"/>
                                                                                                                                      <w:marBottom w:val="0"/>
                                                                                                                                      <w:divBdr>
                                                                                                                                        <w:top w:val="none" w:sz="0" w:space="0" w:color="auto"/>
                                                                                                                                        <w:left w:val="none" w:sz="0" w:space="0" w:color="auto"/>
                                                                                                                                        <w:bottom w:val="none" w:sz="0" w:space="0" w:color="auto"/>
                                                                                                                                        <w:right w:val="none" w:sz="0" w:space="0" w:color="auto"/>
                                                                                                                                      </w:divBdr>
                                                                                                                                    </w:div>
                                                                                                                                    <w:div w:id="596792467">
                                                                                                                                      <w:marLeft w:val="0"/>
                                                                                                                                      <w:marRight w:val="0"/>
                                                                                                                                      <w:marTop w:val="0"/>
                                                                                                                                      <w:marBottom w:val="0"/>
                                                                                                                                      <w:divBdr>
                                                                                                                                        <w:top w:val="none" w:sz="0" w:space="0" w:color="auto"/>
                                                                                                                                        <w:left w:val="none" w:sz="0" w:space="0" w:color="auto"/>
                                                                                                                                        <w:bottom w:val="none" w:sz="0" w:space="0" w:color="auto"/>
                                                                                                                                        <w:right w:val="none" w:sz="0" w:space="0" w:color="auto"/>
                                                                                                                                      </w:divBdr>
                                                                                                                                    </w:div>
                                                                                                                                    <w:div w:id="723258376">
                                                                                                                                      <w:marLeft w:val="0"/>
                                                                                                                                      <w:marRight w:val="0"/>
                                                                                                                                      <w:marTop w:val="0"/>
                                                                                                                                      <w:marBottom w:val="0"/>
                                                                                                                                      <w:divBdr>
                                                                                                                                        <w:top w:val="none" w:sz="0" w:space="0" w:color="auto"/>
                                                                                                                                        <w:left w:val="none" w:sz="0" w:space="0" w:color="auto"/>
                                                                                                                                        <w:bottom w:val="none" w:sz="0" w:space="0" w:color="auto"/>
                                                                                                                                        <w:right w:val="none" w:sz="0" w:space="0" w:color="auto"/>
                                                                                                                                      </w:divBdr>
                                                                                                                                    </w:div>
                                                                                                                                    <w:div w:id="834690058">
                                                                                                                                      <w:marLeft w:val="0"/>
                                                                                                                                      <w:marRight w:val="0"/>
                                                                                                                                      <w:marTop w:val="0"/>
                                                                                                                                      <w:marBottom w:val="0"/>
                                                                                                                                      <w:divBdr>
                                                                                                                                        <w:top w:val="none" w:sz="0" w:space="0" w:color="auto"/>
                                                                                                                                        <w:left w:val="none" w:sz="0" w:space="0" w:color="auto"/>
                                                                                                                                        <w:bottom w:val="none" w:sz="0" w:space="0" w:color="auto"/>
                                                                                                                                        <w:right w:val="none" w:sz="0" w:space="0" w:color="auto"/>
                                                                                                                                      </w:divBdr>
                                                                                                                                    </w:div>
                                                                                                                                    <w:div w:id="907038191">
                                                                                                                                      <w:marLeft w:val="0"/>
                                                                                                                                      <w:marRight w:val="0"/>
                                                                                                                                      <w:marTop w:val="0"/>
                                                                                                                                      <w:marBottom w:val="0"/>
                                                                                                                                      <w:divBdr>
                                                                                                                                        <w:top w:val="none" w:sz="0" w:space="0" w:color="auto"/>
                                                                                                                                        <w:left w:val="none" w:sz="0" w:space="0" w:color="auto"/>
                                                                                                                                        <w:bottom w:val="none" w:sz="0" w:space="0" w:color="auto"/>
                                                                                                                                        <w:right w:val="none" w:sz="0" w:space="0" w:color="auto"/>
                                                                                                                                      </w:divBdr>
                                                                                                                                    </w:div>
                                                                                                                                    <w:div w:id="1033775513">
                                                                                                                                      <w:marLeft w:val="0"/>
                                                                                                                                      <w:marRight w:val="0"/>
                                                                                                                                      <w:marTop w:val="0"/>
                                                                                                                                      <w:marBottom w:val="0"/>
                                                                                                                                      <w:divBdr>
                                                                                                                                        <w:top w:val="none" w:sz="0" w:space="0" w:color="auto"/>
                                                                                                                                        <w:left w:val="none" w:sz="0" w:space="0" w:color="auto"/>
                                                                                                                                        <w:bottom w:val="none" w:sz="0" w:space="0" w:color="auto"/>
                                                                                                                                        <w:right w:val="none" w:sz="0" w:space="0" w:color="auto"/>
                                                                                                                                      </w:divBdr>
                                                                                                                                    </w:div>
                                                                                                                                    <w:div w:id="1084763395">
                                                                                                                                      <w:marLeft w:val="0"/>
                                                                                                                                      <w:marRight w:val="0"/>
                                                                                                                                      <w:marTop w:val="0"/>
                                                                                                                                      <w:marBottom w:val="0"/>
                                                                                                                                      <w:divBdr>
                                                                                                                                        <w:top w:val="none" w:sz="0" w:space="0" w:color="auto"/>
                                                                                                                                        <w:left w:val="none" w:sz="0" w:space="0" w:color="auto"/>
                                                                                                                                        <w:bottom w:val="none" w:sz="0" w:space="0" w:color="auto"/>
                                                                                                                                        <w:right w:val="none" w:sz="0" w:space="0" w:color="auto"/>
                                                                                                                                      </w:divBdr>
                                                                                                                                    </w:div>
                                                                                                                                    <w:div w:id="1290817695">
                                                                                                                                      <w:marLeft w:val="0"/>
                                                                                                                                      <w:marRight w:val="0"/>
                                                                                                                                      <w:marTop w:val="0"/>
                                                                                                                                      <w:marBottom w:val="0"/>
                                                                                                                                      <w:divBdr>
                                                                                                                                        <w:top w:val="none" w:sz="0" w:space="0" w:color="auto"/>
                                                                                                                                        <w:left w:val="none" w:sz="0" w:space="0" w:color="auto"/>
                                                                                                                                        <w:bottom w:val="none" w:sz="0" w:space="0" w:color="auto"/>
                                                                                                                                        <w:right w:val="none" w:sz="0" w:space="0" w:color="auto"/>
                                                                                                                                      </w:divBdr>
                                                                                                                                    </w:div>
                                                                                                                                    <w:div w:id="1365054978">
                                                                                                                                      <w:marLeft w:val="0"/>
                                                                                                                                      <w:marRight w:val="0"/>
                                                                                                                                      <w:marTop w:val="0"/>
                                                                                                                                      <w:marBottom w:val="0"/>
                                                                                                                                      <w:divBdr>
                                                                                                                                        <w:top w:val="none" w:sz="0" w:space="0" w:color="auto"/>
                                                                                                                                        <w:left w:val="none" w:sz="0" w:space="0" w:color="auto"/>
                                                                                                                                        <w:bottom w:val="none" w:sz="0" w:space="0" w:color="auto"/>
                                                                                                                                        <w:right w:val="none" w:sz="0" w:space="0" w:color="auto"/>
                                                                                                                                      </w:divBdr>
                                                                                                                                    </w:div>
                                                                                                                                    <w:div w:id="1382634248">
                                                                                                                                      <w:marLeft w:val="0"/>
                                                                                                                                      <w:marRight w:val="0"/>
                                                                                                                                      <w:marTop w:val="0"/>
                                                                                                                                      <w:marBottom w:val="0"/>
                                                                                                                                      <w:divBdr>
                                                                                                                                        <w:top w:val="none" w:sz="0" w:space="0" w:color="auto"/>
                                                                                                                                        <w:left w:val="none" w:sz="0" w:space="0" w:color="auto"/>
                                                                                                                                        <w:bottom w:val="none" w:sz="0" w:space="0" w:color="auto"/>
                                                                                                                                        <w:right w:val="none" w:sz="0" w:space="0" w:color="auto"/>
                                                                                                                                      </w:divBdr>
                                                                                                                                    </w:div>
                                                                                                                                    <w:div w:id="1600487097">
                                                                                                                                      <w:marLeft w:val="0"/>
                                                                                                                                      <w:marRight w:val="0"/>
                                                                                                                                      <w:marTop w:val="0"/>
                                                                                                                                      <w:marBottom w:val="0"/>
                                                                                                                                      <w:divBdr>
                                                                                                                                        <w:top w:val="none" w:sz="0" w:space="0" w:color="auto"/>
                                                                                                                                        <w:left w:val="none" w:sz="0" w:space="0" w:color="auto"/>
                                                                                                                                        <w:bottom w:val="none" w:sz="0" w:space="0" w:color="auto"/>
                                                                                                                                        <w:right w:val="none" w:sz="0" w:space="0" w:color="auto"/>
                                                                                                                                      </w:divBdr>
                                                                                                                                    </w:div>
                                                                                                                                    <w:div w:id="1682856719">
                                                                                                                                      <w:marLeft w:val="0"/>
                                                                                                                                      <w:marRight w:val="0"/>
                                                                                                                                      <w:marTop w:val="0"/>
                                                                                                                                      <w:marBottom w:val="0"/>
                                                                                                                                      <w:divBdr>
                                                                                                                                        <w:top w:val="none" w:sz="0" w:space="0" w:color="auto"/>
                                                                                                                                        <w:left w:val="none" w:sz="0" w:space="0" w:color="auto"/>
                                                                                                                                        <w:bottom w:val="none" w:sz="0" w:space="0" w:color="auto"/>
                                                                                                                                        <w:right w:val="none" w:sz="0" w:space="0" w:color="auto"/>
                                                                                                                                      </w:divBdr>
                                                                                                                                    </w:div>
                                                                                                                                    <w:div w:id="1777287016">
                                                                                                                                      <w:marLeft w:val="0"/>
                                                                                                                                      <w:marRight w:val="0"/>
                                                                                                                                      <w:marTop w:val="0"/>
                                                                                                                                      <w:marBottom w:val="0"/>
                                                                                                                                      <w:divBdr>
                                                                                                                                        <w:top w:val="none" w:sz="0" w:space="0" w:color="auto"/>
                                                                                                                                        <w:left w:val="none" w:sz="0" w:space="0" w:color="auto"/>
                                                                                                                                        <w:bottom w:val="none" w:sz="0" w:space="0" w:color="auto"/>
                                                                                                                                        <w:right w:val="none" w:sz="0" w:space="0" w:color="auto"/>
                                                                                                                                      </w:divBdr>
                                                                                                                                    </w:div>
                                                                                                                                    <w:div w:id="1778132819">
                                                                                                                                      <w:marLeft w:val="0"/>
                                                                                                                                      <w:marRight w:val="0"/>
                                                                                                                                      <w:marTop w:val="0"/>
                                                                                                                                      <w:marBottom w:val="0"/>
                                                                                                                                      <w:divBdr>
                                                                                                                                        <w:top w:val="none" w:sz="0" w:space="0" w:color="auto"/>
                                                                                                                                        <w:left w:val="none" w:sz="0" w:space="0" w:color="auto"/>
                                                                                                                                        <w:bottom w:val="none" w:sz="0" w:space="0" w:color="auto"/>
                                                                                                                                        <w:right w:val="none" w:sz="0" w:space="0" w:color="auto"/>
                                                                                                                                      </w:divBdr>
                                                                                                                                    </w:div>
                                                                                                                                    <w:div w:id="1824155133">
                                                                                                                                      <w:marLeft w:val="0"/>
                                                                                                                                      <w:marRight w:val="0"/>
                                                                                                                                      <w:marTop w:val="0"/>
                                                                                                                                      <w:marBottom w:val="0"/>
                                                                                                                                      <w:divBdr>
                                                                                                                                        <w:top w:val="none" w:sz="0" w:space="0" w:color="auto"/>
                                                                                                                                        <w:left w:val="none" w:sz="0" w:space="0" w:color="auto"/>
                                                                                                                                        <w:bottom w:val="none" w:sz="0" w:space="0" w:color="auto"/>
                                                                                                                                        <w:right w:val="none" w:sz="0" w:space="0" w:color="auto"/>
                                                                                                                                      </w:divBdr>
                                                                                                                                    </w:div>
                                                                                                                                    <w:div w:id="1826164857">
                                                                                                                                      <w:marLeft w:val="0"/>
                                                                                                                                      <w:marRight w:val="0"/>
                                                                                                                                      <w:marTop w:val="0"/>
                                                                                                                                      <w:marBottom w:val="0"/>
                                                                                                                                      <w:divBdr>
                                                                                                                                        <w:top w:val="none" w:sz="0" w:space="0" w:color="auto"/>
                                                                                                                                        <w:left w:val="none" w:sz="0" w:space="0" w:color="auto"/>
                                                                                                                                        <w:bottom w:val="none" w:sz="0" w:space="0" w:color="auto"/>
                                                                                                                                        <w:right w:val="none" w:sz="0" w:space="0" w:color="auto"/>
                                                                                                                                      </w:divBdr>
                                                                                                                                    </w:div>
                                                                                                                                    <w:div w:id="1882089932">
                                                                                                                                      <w:marLeft w:val="0"/>
                                                                                                                                      <w:marRight w:val="0"/>
                                                                                                                                      <w:marTop w:val="0"/>
                                                                                                                                      <w:marBottom w:val="0"/>
                                                                                                                                      <w:divBdr>
                                                                                                                                        <w:top w:val="none" w:sz="0" w:space="0" w:color="auto"/>
                                                                                                                                        <w:left w:val="none" w:sz="0" w:space="0" w:color="auto"/>
                                                                                                                                        <w:bottom w:val="none" w:sz="0" w:space="0" w:color="auto"/>
                                                                                                                                        <w:right w:val="none" w:sz="0" w:space="0" w:color="auto"/>
                                                                                                                                      </w:divBdr>
                                                                                                                                    </w:div>
                                                                                                                                    <w:div w:id="1957984806">
                                                                                                                                      <w:marLeft w:val="0"/>
                                                                                                                                      <w:marRight w:val="0"/>
                                                                                                                                      <w:marTop w:val="0"/>
                                                                                                                                      <w:marBottom w:val="0"/>
                                                                                                                                      <w:divBdr>
                                                                                                                                        <w:top w:val="none" w:sz="0" w:space="0" w:color="auto"/>
                                                                                                                                        <w:left w:val="none" w:sz="0" w:space="0" w:color="auto"/>
                                                                                                                                        <w:bottom w:val="none" w:sz="0" w:space="0" w:color="auto"/>
                                                                                                                                        <w:right w:val="none" w:sz="0" w:space="0" w:color="auto"/>
                                                                                                                                      </w:divBdr>
                                                                                                                                    </w:div>
                                                                                                                                    <w:div w:id="2043048163">
                                                                                                                                      <w:marLeft w:val="0"/>
                                                                                                                                      <w:marRight w:val="0"/>
                                                                                                                                      <w:marTop w:val="0"/>
                                                                                                                                      <w:marBottom w:val="0"/>
                                                                                                                                      <w:divBdr>
                                                                                                                                        <w:top w:val="none" w:sz="0" w:space="0" w:color="auto"/>
                                                                                                                                        <w:left w:val="none" w:sz="0" w:space="0" w:color="auto"/>
                                                                                                                                        <w:bottom w:val="none" w:sz="0" w:space="0" w:color="auto"/>
                                                                                                                                        <w:right w:val="none" w:sz="0" w:space="0" w:color="auto"/>
                                                                                                                                      </w:divBdr>
                                                                                                                                    </w:div>
                                                                                                                                    <w:div w:id="2092194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09005597">
      <w:bodyDiv w:val="1"/>
      <w:marLeft w:val="0"/>
      <w:marRight w:val="0"/>
      <w:marTop w:val="0"/>
      <w:marBottom w:val="0"/>
      <w:divBdr>
        <w:top w:val="none" w:sz="0" w:space="0" w:color="auto"/>
        <w:left w:val="none" w:sz="0" w:space="0" w:color="auto"/>
        <w:bottom w:val="none" w:sz="0" w:space="0" w:color="auto"/>
        <w:right w:val="none" w:sz="0" w:space="0" w:color="auto"/>
      </w:divBdr>
    </w:div>
    <w:div w:id="2111393199">
      <w:bodyDiv w:val="1"/>
      <w:marLeft w:val="0"/>
      <w:marRight w:val="0"/>
      <w:marTop w:val="0"/>
      <w:marBottom w:val="0"/>
      <w:divBdr>
        <w:top w:val="none" w:sz="0" w:space="0" w:color="auto"/>
        <w:left w:val="none" w:sz="0" w:space="0" w:color="auto"/>
        <w:bottom w:val="none" w:sz="0" w:space="0" w:color="auto"/>
        <w:right w:val="none" w:sz="0" w:space="0" w:color="auto"/>
      </w:divBdr>
    </w:div>
    <w:div w:id="214323059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Moraloge@thedtic.gov.za" TargetMode="External"/><Relationship Id="rId13" Type="http://schemas.openxmlformats.org/officeDocument/2006/relationships/hyperlink" Target="mailto:SMashatola@thedtic.gov.za" TargetMode="External"/><Relationship Id="rId18" Type="http://schemas.openxmlformats.org/officeDocument/2006/relationships/hyperlink" Target="mailto:HNkiwane@thedtic.gov.za" TargetMode="External"/><Relationship Id="rId3" Type="http://schemas.openxmlformats.org/officeDocument/2006/relationships/styles" Target="styles.xml"/><Relationship Id="rId21" Type="http://schemas.openxmlformats.org/officeDocument/2006/relationships/hyperlink" Target="mailto:MSebatana@thedtic.gov.za" TargetMode="External"/><Relationship Id="rId7" Type="http://schemas.openxmlformats.org/officeDocument/2006/relationships/endnotes" Target="endnotes.xml"/><Relationship Id="rId12" Type="http://schemas.openxmlformats.org/officeDocument/2006/relationships/hyperlink" Target="mailto:SLShongwe@thedtic.gov.za" TargetMode="External"/><Relationship Id="rId17" Type="http://schemas.openxmlformats.org/officeDocument/2006/relationships/hyperlink" Target="mailto:MMahosi@thedtic.gov.za"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mailto:LBambo@thedtic.gov.za" TargetMode="External"/><Relationship Id="rId20" Type="http://schemas.openxmlformats.org/officeDocument/2006/relationships/hyperlink" Target="mailto:WRinquest@thedtic.gov.z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Madela@thedtic.gov.za"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MMahosi@thedtic.gov.za" TargetMode="External"/><Relationship Id="rId23" Type="http://schemas.openxmlformats.org/officeDocument/2006/relationships/footer" Target="footer1.xml"/><Relationship Id="rId10" Type="http://schemas.openxmlformats.org/officeDocument/2006/relationships/hyperlink" Target="mailto:ZPNkosi@thedtic.gov.za" TargetMode="External"/><Relationship Id="rId19" Type="http://schemas.openxmlformats.org/officeDocument/2006/relationships/hyperlink" Target="mailto:SPule@thedtic.gov.za" TargetMode="External"/><Relationship Id="rId4" Type="http://schemas.openxmlformats.org/officeDocument/2006/relationships/settings" Target="settings.xml"/><Relationship Id="rId9" Type="http://schemas.openxmlformats.org/officeDocument/2006/relationships/hyperlink" Target="mailto:KModimokwane@thedtc.gov.za" TargetMode="External"/><Relationship Id="rId14" Type="http://schemas.openxmlformats.org/officeDocument/2006/relationships/hyperlink" Target="mailto:MRanphabana@thedtic.gov.za" TargetMode="External"/><Relationship Id="rId22"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2DBB85-52EA-4A96-A1C1-22198C200C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718</Words>
  <Characters>4097</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the dti</Company>
  <LinksUpToDate>false</LinksUpToDate>
  <CharactersWithSpaces>4806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Thabo Lekganyane</dc:creator>
  <cp:keywords/>
  <dc:description/>
  <cp:lastModifiedBy>Chanel De Bruyn</cp:lastModifiedBy>
  <cp:revision>2</cp:revision>
  <cp:lastPrinted>2025-03-05T08:47:00Z</cp:lastPrinted>
  <dcterms:created xsi:type="dcterms:W3CDTF">2025-07-31T21:16:00Z</dcterms:created>
  <dcterms:modified xsi:type="dcterms:W3CDTF">2025-07-31T21:16:00Z</dcterms:modified>
</cp:coreProperties>
</file>